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jibdr3xtqovf" w:id="0"/>
      <w:bookmarkEnd w:id="0"/>
      <w:r w:rsidDel="00000000" w:rsidR="00000000" w:rsidRPr="00000000">
        <w:rPr>
          <w:rtl w:val="0"/>
        </w:rPr>
        <w:t xml:space="preserve">Tableau Lecture 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Table of content: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of content:</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widowControl w:val="0"/>
                  <w:spacing w:before="60" w:line="240" w:lineRule="auto"/>
                  <w:ind w:left="360" w:firstLine="0"/>
                  <w:rPr>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mp8uges9jk0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Agenda:</w:t>
                  </w:r>
                </w:hyperlink>
                <w:r w:rsidDel="00000000" w:rsidR="00000000" w:rsidRPr="00000000">
                  <w:rPr>
                    <w:rtl w:val="0"/>
                  </w:rPr>
                </w:r>
              </w:p>
              <w:p w:rsidR="00000000" w:rsidDel="00000000" w:rsidP="00000000" w:rsidRDefault="00000000" w:rsidRPr="00000000" w14:paraId="0000000A">
                <w:pPr>
                  <w:widowControl w:val="0"/>
                  <w:spacing w:before="60" w:line="240" w:lineRule="auto"/>
                  <w:rPr>
                    <w:b w:val="0"/>
                    <w:color w:val="1155cc"/>
                    <w:u w:val="single"/>
                  </w:rPr>
                </w:pPr>
                <w:hyperlink w:anchor="_6n87s1eoktkl">
                  <w:r w:rsidDel="00000000" w:rsidR="00000000" w:rsidRPr="00000000">
                    <w:rPr>
                      <w:b w:val="0"/>
                      <w:color w:val="1155cc"/>
                      <w:u w:val="single"/>
                      <w:rtl w:val="0"/>
                    </w:rPr>
                    <w:t xml:space="preserve">Theory on different types of tables:</w:t>
                  </w:r>
                </w:hyperlink>
                <w:r w:rsidDel="00000000" w:rsidR="00000000" w:rsidRPr="00000000">
                  <w:rPr>
                    <w:rtl w:val="0"/>
                  </w:rPr>
                </w:r>
              </w:p>
              <w:p w:rsidR="00000000" w:rsidDel="00000000" w:rsidP="00000000" w:rsidRDefault="00000000" w:rsidRPr="00000000" w14:paraId="0000000B">
                <w:pPr>
                  <w:widowControl w:val="0"/>
                  <w:spacing w:before="60" w:line="240" w:lineRule="auto"/>
                  <w:rPr>
                    <w:b w:val="0"/>
                    <w:color w:val="1155cc"/>
                    <w:u w:val="single"/>
                  </w:rPr>
                </w:pPr>
                <w:hyperlink w:anchor="_jglsafe4lmxj">
                  <w:r w:rsidDel="00000000" w:rsidR="00000000" w:rsidRPr="00000000">
                    <w:rPr>
                      <w:b w:val="0"/>
                      <w:color w:val="1155cc"/>
                      <w:u w:val="single"/>
                      <w:rtl w:val="0"/>
                    </w:rPr>
                    <w:t xml:space="preserve">Theory on different data structure</w:t>
                  </w:r>
                </w:hyperlink>
                <w:r w:rsidDel="00000000" w:rsidR="00000000" w:rsidRPr="00000000">
                  <w:rPr>
                    <w:rtl w:val="0"/>
                  </w:rPr>
                </w:r>
              </w:p>
              <w:p w:rsidR="00000000" w:rsidDel="00000000" w:rsidP="00000000" w:rsidRDefault="00000000" w:rsidRPr="00000000" w14:paraId="0000000C">
                <w:pPr>
                  <w:widowControl w:val="0"/>
                  <w:spacing w:before="60" w:line="240" w:lineRule="auto"/>
                  <w:ind w:left="360" w:firstLine="0"/>
                  <w:rPr>
                    <w:color w:val="1155cc"/>
                    <w:u w:val="single"/>
                  </w:rPr>
                </w:pPr>
                <w:hyperlink w:anchor="_5di2mk3s9nx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Dataset used for the class:</w:t>
                  </w:r>
                </w:hyperlink>
                <w:r w:rsidDel="00000000" w:rsidR="00000000" w:rsidRPr="00000000">
                  <w:rPr>
                    <w:rtl w:val="0"/>
                  </w:rPr>
                </w:r>
              </w:p>
              <w:p w:rsidR="00000000" w:rsidDel="00000000" w:rsidP="00000000" w:rsidRDefault="00000000" w:rsidRPr="00000000" w14:paraId="0000000D">
                <w:pPr>
                  <w:widowControl w:val="0"/>
                  <w:spacing w:before="60" w:line="240" w:lineRule="auto"/>
                  <w:ind w:left="360" w:firstLine="0"/>
                  <w:rPr>
                    <w:color w:val="1155cc"/>
                    <w:u w:val="single"/>
                  </w:rPr>
                </w:pPr>
                <w:hyperlink w:anchor="_rkzd5hayf72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Problem-1:Display sales for each sub category by region for all the years in a table format</w:t>
                  </w:r>
                </w:hyperlink>
                <w:r w:rsidDel="00000000" w:rsidR="00000000" w:rsidRPr="00000000">
                  <w:rPr>
                    <w:rtl w:val="0"/>
                  </w:rPr>
                </w:r>
              </w:p>
              <w:p w:rsidR="00000000" w:rsidDel="00000000" w:rsidP="00000000" w:rsidRDefault="00000000" w:rsidRPr="00000000" w14:paraId="0000000E">
                <w:pPr>
                  <w:widowControl w:val="0"/>
                  <w:spacing w:before="60" w:line="240" w:lineRule="auto"/>
                  <w:ind w:left="360" w:firstLine="0"/>
                  <w:rPr>
                    <w:color w:val="1155cc"/>
                    <w:u w:val="single"/>
                  </w:rPr>
                </w:pPr>
                <w:hyperlink w:anchor="_akz1xpmk1416">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2 :Display sales of for each subcategories by region for all the years in a table format and highlight values that has the highest and lowest sales</w:t>
                  </w:r>
                </w:hyperlink>
                <w:r w:rsidDel="00000000" w:rsidR="00000000" w:rsidRPr="00000000">
                  <w:rPr>
                    <w:rtl w:val="0"/>
                  </w:rPr>
                </w:r>
              </w:p>
              <w:p w:rsidR="00000000" w:rsidDel="00000000" w:rsidP="00000000" w:rsidRDefault="00000000" w:rsidRPr="00000000" w14:paraId="0000000F">
                <w:pPr>
                  <w:widowControl w:val="0"/>
                  <w:spacing w:before="60" w:line="240" w:lineRule="auto"/>
                  <w:ind w:left="360" w:firstLine="0"/>
                  <w:rPr>
                    <w:color w:val="1155cc"/>
                    <w:u w:val="single"/>
                  </w:rPr>
                </w:pPr>
                <w:hyperlink w:anchor="_cf9whhjawpx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3-Display sales and profit for each subcategories by region for all the years in a table format</w:t>
                  </w:r>
                </w:hyperlink>
                <w:r w:rsidDel="00000000" w:rsidR="00000000" w:rsidRPr="00000000">
                  <w:rPr>
                    <w:rtl w:val="0"/>
                  </w:rPr>
                </w:r>
              </w:p>
              <w:p w:rsidR="00000000" w:rsidDel="00000000" w:rsidP="00000000" w:rsidRDefault="00000000" w:rsidRPr="00000000" w14:paraId="00000010">
                <w:pPr>
                  <w:widowControl w:val="0"/>
                  <w:spacing w:before="60" w:line="240" w:lineRule="auto"/>
                  <w:ind w:left="360" w:firstLine="0"/>
                  <w:rPr>
                    <w:color w:val="1155cc"/>
                    <w:u w:val="single"/>
                  </w:rPr>
                </w:pPr>
                <w:hyperlink w:anchor="_csh9d6yi0u7z">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4: Create a group called as small items which include Binder, Bookcases, Envelope, Fastener and  supplies and compare its sale with the rest of the categories</w:t>
                  </w:r>
                </w:hyperlink>
                <w:r w:rsidDel="00000000" w:rsidR="00000000" w:rsidRPr="00000000">
                  <w:rPr>
                    <w:rtl w:val="0"/>
                  </w:rPr>
                </w:r>
              </w:p>
              <w:p w:rsidR="00000000" w:rsidDel="00000000" w:rsidP="00000000" w:rsidRDefault="00000000" w:rsidRPr="00000000" w14:paraId="00000011">
                <w:pPr>
                  <w:widowControl w:val="0"/>
                  <w:spacing w:before="60" w:line="240" w:lineRule="auto"/>
                  <w:ind w:left="360" w:firstLine="0"/>
                  <w:rPr>
                    <w:color w:val="1155cc"/>
                    <w:u w:val="single"/>
                  </w:rPr>
                </w:pPr>
                <w:hyperlink w:anchor="_yrt6cmy262k">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5 -create a set of customers with highest profit</w:t>
                  </w:r>
                </w:hyperlink>
                <w:r w:rsidDel="00000000" w:rsidR="00000000" w:rsidRPr="00000000">
                  <w:rPr>
                    <w:rtl w:val="0"/>
                  </w:rPr>
                </w:r>
              </w:p>
              <w:p w:rsidR="00000000" w:rsidDel="00000000" w:rsidP="00000000" w:rsidRDefault="00000000" w:rsidRPr="00000000" w14:paraId="00000012">
                <w:pPr>
                  <w:widowControl w:val="0"/>
                  <w:spacing w:before="60" w:line="240" w:lineRule="auto"/>
                  <w:ind w:left="360" w:firstLine="0"/>
                  <w:rPr>
                    <w:color w:val="1155cc"/>
                    <w:u w:val="single"/>
                  </w:rPr>
                </w:pPr>
                <w:hyperlink w:anchor="_cnkpbc8bpnys">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6 -Find the top 5 product subcategories by sales</w:t>
                  </w:r>
                </w:hyperlink>
                <w:r w:rsidDel="00000000" w:rsidR="00000000" w:rsidRPr="00000000">
                  <w:rPr>
                    <w:rtl w:val="0"/>
                  </w:rPr>
                </w:r>
              </w:p>
              <w:p w:rsidR="00000000" w:rsidDel="00000000" w:rsidP="00000000" w:rsidRDefault="00000000" w:rsidRPr="00000000" w14:paraId="00000013">
                <w:pPr>
                  <w:widowControl w:val="0"/>
                  <w:spacing w:before="60" w:line="240" w:lineRule="auto"/>
                  <w:ind w:left="360" w:firstLine="0"/>
                  <w:rPr>
                    <w:color w:val="1155cc"/>
                    <w:u w:val="single"/>
                  </w:rPr>
                </w:pPr>
                <w:hyperlink w:anchor="_en033a811bqb">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7- Find top customers by sales but low profitability</w:t>
                  </w:r>
                </w:hyperlink>
                <w:r w:rsidDel="00000000" w:rsidR="00000000" w:rsidRPr="00000000">
                  <w:rPr>
                    <w:rtl w:val="0"/>
                  </w:rPr>
                </w:r>
              </w:p>
              <w:p w:rsidR="00000000" w:rsidDel="00000000" w:rsidP="00000000" w:rsidRDefault="00000000" w:rsidRPr="00000000" w14:paraId="00000014">
                <w:pPr>
                  <w:widowControl w:val="0"/>
                  <w:spacing w:before="60" w:line="240" w:lineRule="auto"/>
                  <w:ind w:left="360" w:firstLine="0"/>
                  <w:rPr>
                    <w:color w:val="1155cc"/>
                    <w:u w:val="single"/>
                  </w:rPr>
                </w:pPr>
                <w:hyperlink w:anchor="_y9kleev74gq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8: Allow users to filter out the top 10 products subcategories by average discount.</w:t>
                  </w:r>
                </w:hyperlink>
                <w:r w:rsidDel="00000000" w:rsidR="00000000" w:rsidRPr="00000000">
                  <w:rPr>
                    <w:rtl w:val="0"/>
                  </w:rPr>
                </w:r>
              </w:p>
              <w:p w:rsidR="00000000" w:rsidDel="00000000" w:rsidP="00000000" w:rsidRDefault="00000000" w:rsidRPr="00000000" w14:paraId="00000015">
                <w:pPr>
                  <w:widowControl w:val="0"/>
                  <w:spacing w:before="60" w:line="240" w:lineRule="auto"/>
                  <w:ind w:left="360" w:firstLine="0"/>
                  <w:rPr>
                    <w:color w:val="1155cc"/>
                    <w:u w:val="single"/>
                  </w:rPr>
                </w:pPr>
                <w:hyperlink w:anchor="_nwve07qmuyr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9: Build a Hierarchy of Product category and Sub Category and have a plot which displays sales of product by category and drill it down using the hierarchy to display sales by sub category</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Heading3"/>
        <w:rPr/>
      </w:pPr>
      <w:bookmarkStart w:colFirst="0" w:colLast="0" w:name="_mp8uges9jk0y" w:id="1"/>
      <w:bookmarkEnd w:id="1"/>
      <w:r w:rsidDel="00000000" w:rsidR="00000000" w:rsidRPr="00000000">
        <w:rPr>
          <w:rtl w:val="0"/>
        </w:rPr>
        <w:t xml:space="preserve">Agenda:</w:t>
      </w:r>
    </w:p>
    <w:p w:rsidR="00000000" w:rsidDel="00000000" w:rsidP="00000000" w:rsidRDefault="00000000" w:rsidRPr="00000000" w14:paraId="0000001A">
      <w:pPr>
        <w:numPr>
          <w:ilvl w:val="0"/>
          <w:numId w:val="13"/>
        </w:numPr>
        <w:ind w:left="720" w:hanging="360"/>
        <w:rPr>
          <w:u w:val="none"/>
        </w:rPr>
      </w:pPr>
      <w:r w:rsidDel="00000000" w:rsidR="00000000" w:rsidRPr="00000000">
        <w:rPr>
          <w:rtl w:val="0"/>
        </w:rPr>
        <w:t xml:space="preserve">Charts</w:t>
      </w:r>
    </w:p>
    <w:p w:rsidR="00000000" w:rsidDel="00000000" w:rsidP="00000000" w:rsidRDefault="00000000" w:rsidRPr="00000000" w14:paraId="0000001B">
      <w:pPr>
        <w:numPr>
          <w:ilvl w:val="1"/>
          <w:numId w:val="13"/>
        </w:numPr>
        <w:ind w:left="1440" w:hanging="360"/>
        <w:rPr>
          <w:u w:val="none"/>
        </w:rPr>
      </w:pPr>
      <w:r w:rsidDel="00000000" w:rsidR="00000000" w:rsidRPr="00000000">
        <w:rPr>
          <w:rtl w:val="0"/>
        </w:rPr>
        <w:t xml:space="preserve">Text Table</w:t>
      </w:r>
    </w:p>
    <w:p w:rsidR="00000000" w:rsidDel="00000000" w:rsidP="00000000" w:rsidRDefault="00000000" w:rsidRPr="00000000" w14:paraId="0000001C">
      <w:pPr>
        <w:numPr>
          <w:ilvl w:val="1"/>
          <w:numId w:val="13"/>
        </w:numPr>
        <w:ind w:left="1440" w:hanging="360"/>
        <w:rPr>
          <w:u w:val="none"/>
        </w:rPr>
      </w:pPr>
      <w:r w:rsidDel="00000000" w:rsidR="00000000" w:rsidRPr="00000000">
        <w:rPr>
          <w:rtl w:val="0"/>
        </w:rPr>
        <w:t xml:space="preserve">Highlight Table</w:t>
      </w:r>
    </w:p>
    <w:p w:rsidR="00000000" w:rsidDel="00000000" w:rsidP="00000000" w:rsidRDefault="00000000" w:rsidRPr="00000000" w14:paraId="0000001D">
      <w:pPr>
        <w:numPr>
          <w:ilvl w:val="1"/>
          <w:numId w:val="13"/>
        </w:numPr>
        <w:ind w:left="1440" w:hanging="360"/>
        <w:rPr>
          <w:u w:val="none"/>
        </w:rPr>
      </w:pPr>
      <w:r w:rsidDel="00000000" w:rsidR="00000000" w:rsidRPr="00000000">
        <w:rPr>
          <w:rtl w:val="0"/>
        </w:rPr>
        <w:t xml:space="preserve">Heat Map</w:t>
      </w:r>
    </w:p>
    <w:p w:rsidR="00000000" w:rsidDel="00000000" w:rsidP="00000000" w:rsidRDefault="00000000" w:rsidRPr="00000000" w14:paraId="0000001E">
      <w:pPr>
        <w:numPr>
          <w:ilvl w:val="1"/>
          <w:numId w:val="13"/>
        </w:numPr>
        <w:ind w:left="1440" w:hanging="360"/>
        <w:rPr>
          <w:u w:val="none"/>
        </w:rPr>
      </w:pPr>
      <w:r w:rsidDel="00000000" w:rsidR="00000000" w:rsidRPr="00000000">
        <w:rPr>
          <w:rtl w:val="0"/>
        </w:rPr>
        <w:t xml:space="preserve">Difference Between Highlight table and Heat Map</w:t>
      </w:r>
    </w:p>
    <w:p w:rsidR="00000000" w:rsidDel="00000000" w:rsidP="00000000" w:rsidRDefault="00000000" w:rsidRPr="00000000" w14:paraId="0000001F">
      <w:pPr>
        <w:numPr>
          <w:ilvl w:val="0"/>
          <w:numId w:val="13"/>
        </w:numPr>
        <w:ind w:left="720" w:hanging="360"/>
        <w:rPr>
          <w:u w:val="none"/>
        </w:rPr>
      </w:pPr>
      <w:r w:rsidDel="00000000" w:rsidR="00000000" w:rsidRPr="00000000">
        <w:rPr>
          <w:rtl w:val="0"/>
        </w:rPr>
        <w:t xml:space="preserve">Groups</w:t>
      </w:r>
    </w:p>
    <w:p w:rsidR="00000000" w:rsidDel="00000000" w:rsidP="00000000" w:rsidRDefault="00000000" w:rsidRPr="00000000" w14:paraId="00000020">
      <w:pPr>
        <w:numPr>
          <w:ilvl w:val="0"/>
          <w:numId w:val="13"/>
        </w:numPr>
        <w:ind w:left="720" w:hanging="360"/>
        <w:rPr>
          <w:u w:val="none"/>
        </w:rPr>
      </w:pPr>
      <w:r w:rsidDel="00000000" w:rsidR="00000000" w:rsidRPr="00000000">
        <w:rPr>
          <w:rtl w:val="0"/>
        </w:rPr>
        <w:t xml:space="preserve">Sets</w:t>
      </w:r>
    </w:p>
    <w:p w:rsidR="00000000" w:rsidDel="00000000" w:rsidP="00000000" w:rsidRDefault="00000000" w:rsidRPr="00000000" w14:paraId="00000021">
      <w:pPr>
        <w:numPr>
          <w:ilvl w:val="1"/>
          <w:numId w:val="13"/>
        </w:numPr>
        <w:ind w:left="1440" w:hanging="360"/>
        <w:rPr>
          <w:u w:val="none"/>
        </w:rPr>
      </w:pPr>
      <w:r w:rsidDel="00000000" w:rsidR="00000000" w:rsidRPr="00000000">
        <w:rPr>
          <w:rtl w:val="0"/>
        </w:rPr>
        <w:t xml:space="preserve">Static</w:t>
      </w:r>
    </w:p>
    <w:p w:rsidR="00000000" w:rsidDel="00000000" w:rsidP="00000000" w:rsidRDefault="00000000" w:rsidRPr="00000000" w14:paraId="00000022">
      <w:pPr>
        <w:numPr>
          <w:ilvl w:val="1"/>
          <w:numId w:val="13"/>
        </w:numPr>
        <w:ind w:left="1440" w:hanging="360"/>
        <w:rPr>
          <w:u w:val="none"/>
        </w:rPr>
      </w:pPr>
      <w:r w:rsidDel="00000000" w:rsidR="00000000" w:rsidRPr="00000000">
        <w:rPr>
          <w:rtl w:val="0"/>
        </w:rPr>
        <w:t xml:space="preserve">Dynamic</w:t>
      </w:r>
    </w:p>
    <w:p w:rsidR="00000000" w:rsidDel="00000000" w:rsidP="00000000" w:rsidRDefault="00000000" w:rsidRPr="00000000" w14:paraId="00000023">
      <w:pPr>
        <w:numPr>
          <w:ilvl w:val="1"/>
          <w:numId w:val="13"/>
        </w:numPr>
        <w:ind w:left="1440" w:hanging="360"/>
        <w:rPr>
          <w:u w:val="none"/>
        </w:rPr>
      </w:pPr>
      <w:r w:rsidDel="00000000" w:rsidR="00000000" w:rsidRPr="00000000">
        <w:rPr>
          <w:rtl w:val="0"/>
        </w:rPr>
        <w:t xml:space="preserve">Combined</w:t>
      </w:r>
    </w:p>
    <w:p w:rsidR="00000000" w:rsidDel="00000000" w:rsidP="00000000" w:rsidRDefault="00000000" w:rsidRPr="00000000" w14:paraId="00000024">
      <w:pPr>
        <w:numPr>
          <w:ilvl w:val="0"/>
          <w:numId w:val="13"/>
        </w:numPr>
        <w:ind w:left="720" w:hanging="360"/>
        <w:rPr>
          <w:u w:val="none"/>
        </w:rPr>
      </w:pPr>
      <w:r w:rsidDel="00000000" w:rsidR="00000000" w:rsidRPr="00000000">
        <w:rPr>
          <w:rtl w:val="0"/>
        </w:rPr>
        <w:t xml:space="preserve">Groups Vs Sets</w:t>
      </w:r>
    </w:p>
    <w:p w:rsidR="00000000" w:rsidDel="00000000" w:rsidP="00000000" w:rsidRDefault="00000000" w:rsidRPr="00000000" w14:paraId="00000025">
      <w:pPr>
        <w:numPr>
          <w:ilvl w:val="0"/>
          <w:numId w:val="13"/>
        </w:numPr>
        <w:ind w:left="720" w:hanging="360"/>
        <w:rPr>
          <w:u w:val="none"/>
        </w:rPr>
      </w:pPr>
      <w:r w:rsidDel="00000000" w:rsidR="00000000" w:rsidRPr="00000000">
        <w:rPr>
          <w:rtl w:val="0"/>
        </w:rPr>
        <w:t xml:space="preserve">Parameter and its application</w:t>
      </w:r>
    </w:p>
    <w:p w:rsidR="00000000" w:rsidDel="00000000" w:rsidP="00000000" w:rsidRDefault="00000000" w:rsidRPr="00000000" w14:paraId="00000026">
      <w:pPr>
        <w:numPr>
          <w:ilvl w:val="0"/>
          <w:numId w:val="13"/>
        </w:numPr>
        <w:ind w:left="720" w:hanging="360"/>
        <w:rPr>
          <w:u w:val="none"/>
        </w:rPr>
      </w:pPr>
      <w:r w:rsidDel="00000000" w:rsidR="00000000" w:rsidRPr="00000000">
        <w:rPr>
          <w:rtl w:val="0"/>
        </w:rPr>
        <w:t xml:space="preserve">Hierarchy</w:t>
      </w:r>
    </w:p>
    <w:p w:rsidR="00000000" w:rsidDel="00000000" w:rsidP="00000000" w:rsidRDefault="00000000" w:rsidRPr="00000000" w14:paraId="00000027">
      <w:pPr>
        <w:numPr>
          <w:ilvl w:val="0"/>
          <w:numId w:val="13"/>
        </w:numPr>
        <w:ind w:left="720" w:hanging="360"/>
        <w:rPr>
          <w:u w:val="none"/>
        </w:rPr>
      </w:pPr>
      <w:r w:rsidDel="00000000" w:rsidR="00000000" w:rsidRPr="00000000">
        <w:rPr>
          <w:rtl w:val="0"/>
        </w:rPr>
        <w:t xml:space="preserve">Sorting</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pStyle w:val="Heading3"/>
        <w:rPr/>
      </w:pPr>
      <w:bookmarkStart w:colFirst="0" w:colLast="0" w:name="_6n87s1eoktkl" w:id="2"/>
      <w:bookmarkEnd w:id="2"/>
      <w:r w:rsidDel="00000000" w:rsidR="00000000" w:rsidRPr="00000000">
        <w:rPr>
          <w:rtl w:val="0"/>
        </w:rPr>
        <w:t xml:space="preserve">Theory on different types of tables:</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numPr>
          <w:ilvl w:val="0"/>
          <w:numId w:val="16"/>
        </w:numPr>
        <w:ind w:left="720" w:hanging="360"/>
      </w:pPr>
      <w:r w:rsidDel="00000000" w:rsidR="00000000" w:rsidRPr="00000000">
        <w:rPr>
          <w:rtl w:val="0"/>
        </w:rPr>
        <w:t xml:space="preserve">Text table: A text table is the most basic type of table in Tableau, and displays data in a grid-like format with columns and rows. You can customize the appearance of the text table by changing the font, color, and formatting of the text, as well as by adding calculations and filters.</w:t>
      </w:r>
    </w:p>
    <w:p w:rsidR="00000000" w:rsidDel="00000000" w:rsidP="00000000" w:rsidRDefault="00000000" w:rsidRPr="00000000" w14:paraId="0000002D">
      <w:pPr>
        <w:numPr>
          <w:ilvl w:val="0"/>
          <w:numId w:val="16"/>
        </w:numPr>
        <w:ind w:left="720" w:hanging="360"/>
      </w:pPr>
      <w:r w:rsidDel="00000000" w:rsidR="00000000" w:rsidRPr="00000000">
        <w:rPr>
          <w:rtl w:val="0"/>
        </w:rPr>
        <w:t xml:space="preserve">Highlight table: A highlight table is a type of table that allows you to emphasize specific data points based on their values. For example, you can create a highlight table that shows sales by region, and highlight the regions with the highest sales using a different color or shading. You can also use the highlight table to filter, sort, and drill down on your data.</w:t>
      </w:r>
    </w:p>
    <w:p w:rsidR="00000000" w:rsidDel="00000000" w:rsidP="00000000" w:rsidRDefault="00000000" w:rsidRPr="00000000" w14:paraId="0000002E">
      <w:pPr>
        <w:numPr>
          <w:ilvl w:val="0"/>
          <w:numId w:val="16"/>
        </w:numPr>
        <w:ind w:left="720" w:hanging="360"/>
      </w:pPr>
      <w:r w:rsidDel="00000000" w:rsidR="00000000" w:rsidRPr="00000000">
        <w:rPr>
          <w:rtl w:val="0"/>
        </w:rPr>
        <w:t xml:space="preserve">A heatmap in Tableau is a type of visualization that displays data as a matrix of colored rectangles, where each rectangle represents a cell in the matrix and the color of the cell represents the value of the data. The heatmap is a great way to analyze large amounts of data by showing the patterns and trends in the data in an easy-to-understand way.</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pStyle w:val="Heading3"/>
        <w:rPr/>
      </w:pPr>
      <w:bookmarkStart w:colFirst="0" w:colLast="0" w:name="_jglsafe4lmxj" w:id="3"/>
      <w:bookmarkEnd w:id="3"/>
      <w:r w:rsidDel="00000000" w:rsidR="00000000" w:rsidRPr="00000000">
        <w:rPr>
          <w:rtl w:val="0"/>
        </w:rPr>
        <w:t xml:space="preserve">Theory on different data structure</w:t>
      </w:r>
    </w:p>
    <w:p w:rsidR="00000000" w:rsidDel="00000000" w:rsidP="00000000" w:rsidRDefault="00000000" w:rsidRPr="00000000" w14:paraId="00000031">
      <w:pPr>
        <w:numPr>
          <w:ilvl w:val="0"/>
          <w:numId w:val="3"/>
        </w:numPr>
        <w:ind w:left="720" w:hanging="360"/>
      </w:pPr>
      <w:r w:rsidDel="00000000" w:rsidR="00000000" w:rsidRPr="00000000">
        <w:rPr>
          <w:rtl w:val="0"/>
        </w:rPr>
        <w:t xml:space="preserve">Set: A set is a custom subset of data that you can define based on a specific condition or criteria. For example, you can create a set of customers who have purchased a particular product, or a set of sales representatives who have met a certain sales target. Once you create a set, you can use it to filter, highlight, or create calculations.</w:t>
      </w:r>
    </w:p>
    <w:p w:rsidR="00000000" w:rsidDel="00000000" w:rsidP="00000000" w:rsidRDefault="00000000" w:rsidRPr="00000000" w14:paraId="00000032">
      <w:pPr>
        <w:numPr>
          <w:ilvl w:val="0"/>
          <w:numId w:val="3"/>
        </w:numPr>
        <w:ind w:left="720" w:hanging="360"/>
      </w:pPr>
      <w:r w:rsidDel="00000000" w:rsidR="00000000" w:rsidRPr="00000000">
        <w:rPr>
          <w:rtl w:val="0"/>
        </w:rPr>
        <w:t xml:space="preserve">Group: A group is a way to combine data into higher-level categories. For example, you can group a list of products by category, or group a list of customers by geographic region. Once you create a group, you can use it to filter, aggregate, or create calculations.</w:t>
      </w:r>
    </w:p>
    <w:p w:rsidR="00000000" w:rsidDel="00000000" w:rsidP="00000000" w:rsidRDefault="00000000" w:rsidRPr="00000000" w14:paraId="00000033">
      <w:pPr>
        <w:numPr>
          <w:ilvl w:val="0"/>
          <w:numId w:val="3"/>
        </w:numPr>
        <w:ind w:left="720" w:hanging="360"/>
      </w:pPr>
      <w:r w:rsidDel="00000000" w:rsidR="00000000" w:rsidRPr="00000000">
        <w:rPr>
          <w:rtl w:val="0"/>
        </w:rPr>
        <w:t xml:space="preserve">Hierarchy: A hierarchy is a way to organize data into a tree-like structure, where each level represents a different level of detail. For example, you can create a hierarchy that starts with country, then breaks down into region, then breaks down into city. Once you create a hierarchy, you can use it to drill down or roll up your data, or to create calculations that aggregate data at different levels of detail.</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sz w:val="24"/>
          <w:szCs w:val="24"/>
        </w:rPr>
      </w:pPr>
      <w:r w:rsidDel="00000000" w:rsidR="00000000" w:rsidRPr="00000000">
        <w:rPr>
          <w:rtl w:val="0"/>
        </w:rPr>
      </w:r>
    </w:p>
    <w:p w:rsidR="00000000" w:rsidDel="00000000" w:rsidP="00000000" w:rsidRDefault="00000000" w:rsidRPr="00000000" w14:paraId="00000036">
      <w:pPr>
        <w:pStyle w:val="Heading3"/>
        <w:rPr>
          <w:sz w:val="58"/>
          <w:szCs w:val="58"/>
          <w:rPrChange w:author="Jai Ujjain" w:id="0" w:date="2023-03-17T14:39:23Z">
            <w:rPr/>
          </w:rPrChange>
        </w:rPr>
      </w:pPr>
      <w:bookmarkStart w:colFirst="0" w:colLast="0" w:name="_5di2mk3s9nx2" w:id="4"/>
      <w:bookmarkEnd w:id="4"/>
      <w:r w:rsidDel="00000000" w:rsidR="00000000" w:rsidRPr="00000000">
        <w:rPr>
          <w:rtl w:val="0"/>
        </w:rPr>
        <w:t xml:space="preserve">Dataset used for the class:</w:t>
      </w:r>
      <w:r w:rsidDel="00000000" w:rsidR="00000000" w:rsidRPr="00000000">
        <w:rPr>
          <w:rtl w:val="0"/>
        </w:rPr>
      </w:r>
    </w:p>
    <w:p w:rsidR="00000000" w:rsidDel="00000000" w:rsidP="00000000" w:rsidRDefault="00000000" w:rsidRPr="00000000" w14:paraId="00000037">
      <w:pPr>
        <w:rPr/>
      </w:pPr>
      <w:hyperlink r:id="rId7">
        <w:r w:rsidDel="00000000" w:rsidR="00000000" w:rsidRPr="00000000">
          <w:rPr>
            <w:color w:val="0000ee"/>
            <w:u w:val="single"/>
            <w:shd w:fill="auto" w:val="clear"/>
            <w:rtl w:val="0"/>
          </w:rPr>
          <w:t xml:space="preserve">Sample - Superstore-Main.xlsx</w:t>
        </w:r>
      </w:hyperlink>
      <w:r w:rsidDel="00000000" w:rsidR="00000000" w:rsidRPr="00000000">
        <w:rPr>
          <w:rtl w:val="0"/>
        </w:rPr>
      </w:r>
    </w:p>
    <w:p w:rsidR="00000000" w:rsidDel="00000000" w:rsidP="00000000" w:rsidRDefault="00000000" w:rsidRPr="00000000" w14:paraId="00000038">
      <w:pPr>
        <w:pStyle w:val="Heading4"/>
        <w:rPr/>
      </w:pPr>
      <w:bookmarkStart w:colFirst="0" w:colLast="0" w:name="_n2g712xs62x7" w:id="5"/>
      <w:bookmarkEnd w:id="5"/>
      <w:r w:rsidDel="00000000" w:rsidR="00000000" w:rsidRPr="00000000">
        <w:rPr>
          <w:rtl w:val="0"/>
        </w:rPr>
      </w:r>
    </w:p>
    <w:p w:rsidR="00000000" w:rsidDel="00000000" w:rsidP="00000000" w:rsidRDefault="00000000" w:rsidRPr="00000000" w14:paraId="00000039">
      <w:pPr>
        <w:pStyle w:val="Heading3"/>
        <w:rPr/>
      </w:pPr>
      <w:bookmarkStart w:colFirst="0" w:colLast="0" w:name="_jtl249kub8a7" w:id="6"/>
      <w:bookmarkEnd w:id="6"/>
      <w:r w:rsidDel="00000000" w:rsidR="00000000" w:rsidRPr="00000000">
        <w:rPr>
          <w:rtl w:val="0"/>
        </w:rPr>
        <w:t xml:space="preserve">Business Problems:</w:t>
      </w:r>
    </w:p>
    <w:p w:rsidR="00000000" w:rsidDel="00000000" w:rsidP="00000000" w:rsidRDefault="00000000" w:rsidRPr="00000000" w14:paraId="0000003A">
      <w:pPr>
        <w:pStyle w:val="Heading4"/>
        <w:rPr/>
      </w:pPr>
      <w:bookmarkStart w:colFirst="0" w:colLast="0" w:name="_rkzd5hayf72e" w:id="7"/>
      <w:bookmarkEnd w:id="7"/>
      <w:r w:rsidDel="00000000" w:rsidR="00000000" w:rsidRPr="00000000">
        <w:rPr>
          <w:rtl w:val="0"/>
        </w:rPr>
        <w:t xml:space="preserve">Business Problem-1:Display sales for each sub category by region for all the years in a table format</w:t>
      </w:r>
    </w:p>
    <w:p w:rsidR="00000000" w:rsidDel="00000000" w:rsidP="00000000" w:rsidRDefault="00000000" w:rsidRPr="00000000" w14:paraId="0000003B">
      <w:pPr>
        <w:rPr>
          <w:b w:val="1"/>
        </w:rPr>
      </w:pPr>
      <w:r w:rsidDel="00000000" w:rsidR="00000000" w:rsidRPr="00000000">
        <w:rPr>
          <w:b w:val="1"/>
          <w:rtl w:val="0"/>
        </w:rPr>
        <w:t xml:space="preserve">Solution:</w:t>
      </w:r>
    </w:p>
    <w:p w:rsidR="00000000" w:rsidDel="00000000" w:rsidP="00000000" w:rsidRDefault="00000000" w:rsidRPr="00000000" w14:paraId="0000003C">
      <w:pPr>
        <w:numPr>
          <w:ilvl w:val="0"/>
          <w:numId w:val="4"/>
        </w:numPr>
        <w:ind w:left="720" w:hanging="360"/>
        <w:rPr>
          <w:b w:val="1"/>
        </w:rPr>
      </w:pPr>
      <w:r w:rsidDel="00000000" w:rsidR="00000000" w:rsidRPr="00000000">
        <w:rPr>
          <w:b w:val="1"/>
          <w:rtl w:val="0"/>
        </w:rPr>
        <w:t xml:space="preserve">Business Context</w:t>
      </w:r>
    </w:p>
    <w:p w:rsidR="00000000" w:rsidDel="00000000" w:rsidP="00000000" w:rsidRDefault="00000000" w:rsidRPr="00000000" w14:paraId="0000003D">
      <w:pPr>
        <w:numPr>
          <w:ilvl w:val="1"/>
          <w:numId w:val="4"/>
        </w:numPr>
        <w:ind w:left="1440" w:hanging="360"/>
        <w:rPr/>
      </w:pPr>
      <w:r w:rsidDel="00000000" w:rsidR="00000000" w:rsidRPr="00000000">
        <w:rPr>
          <w:rtl w:val="0"/>
        </w:rPr>
        <w:t xml:space="preserve">Assume you are working as a data analyst for the super-store as a data analyst. Manager of the store wants to understand what the top selling items(sub category) in each region are. This helps them to take business decisions like what to stock in each region, is there any business category lagging behind.</w:t>
      </w:r>
    </w:p>
    <w:p w:rsidR="00000000" w:rsidDel="00000000" w:rsidP="00000000" w:rsidRDefault="00000000" w:rsidRPr="00000000" w14:paraId="0000003E">
      <w:pPr>
        <w:numPr>
          <w:ilvl w:val="0"/>
          <w:numId w:val="4"/>
        </w:numPr>
        <w:ind w:left="720" w:hanging="360"/>
        <w:rPr>
          <w:b w:val="1"/>
        </w:rPr>
      </w:pPr>
      <w:r w:rsidDel="00000000" w:rsidR="00000000" w:rsidRPr="00000000">
        <w:rPr>
          <w:b w:val="1"/>
          <w:rtl w:val="0"/>
        </w:rPr>
        <w:t xml:space="preserve">Intro to text table:</w:t>
      </w:r>
    </w:p>
    <w:p w:rsidR="00000000" w:rsidDel="00000000" w:rsidP="00000000" w:rsidRDefault="00000000" w:rsidRPr="00000000" w14:paraId="0000003F">
      <w:pPr>
        <w:numPr>
          <w:ilvl w:val="1"/>
          <w:numId w:val="4"/>
        </w:numPr>
        <w:ind w:left="1440" w:hanging="360"/>
        <w:rPr/>
      </w:pPr>
      <w:r w:rsidDel="00000000" w:rsidR="00000000" w:rsidRPr="00000000">
        <w:rPr>
          <w:rtl w:val="0"/>
        </w:rPr>
        <w:t xml:space="preserve">Text tables are also called pivot tables or cross-tabs</w:t>
      </w:r>
    </w:p>
    <w:p w:rsidR="00000000" w:rsidDel="00000000" w:rsidP="00000000" w:rsidRDefault="00000000" w:rsidRPr="00000000" w14:paraId="00000040">
      <w:pPr>
        <w:numPr>
          <w:ilvl w:val="1"/>
          <w:numId w:val="4"/>
        </w:numPr>
        <w:ind w:left="1440" w:hanging="360"/>
        <w:rPr/>
      </w:pPr>
      <w:r w:rsidDel="00000000" w:rsidR="00000000" w:rsidRPr="00000000">
        <w:rPr>
          <w:rtl w:val="0"/>
        </w:rPr>
        <w:t xml:space="preserve">Text table is a tubular view representing data.</w:t>
      </w:r>
    </w:p>
    <w:p w:rsidR="00000000" w:rsidDel="00000000" w:rsidP="00000000" w:rsidRDefault="00000000" w:rsidRPr="00000000" w14:paraId="00000041">
      <w:pPr>
        <w:numPr>
          <w:ilvl w:val="1"/>
          <w:numId w:val="4"/>
        </w:numPr>
        <w:ind w:left="1440" w:hanging="360"/>
        <w:rPr>
          <w:u w:val="none"/>
        </w:rPr>
      </w:pPr>
      <w:r w:rsidDel="00000000" w:rsidR="00000000" w:rsidRPr="00000000">
        <w:rPr>
          <w:color w:val="333333"/>
          <w:sz w:val="24"/>
          <w:szCs w:val="24"/>
          <w:rtl w:val="0"/>
        </w:rPr>
        <w:t xml:space="preserve">text tables are created  by placing one dimension on the </w:t>
      </w:r>
      <w:r w:rsidDel="00000000" w:rsidR="00000000" w:rsidRPr="00000000">
        <w:rPr>
          <w:b w:val="1"/>
          <w:color w:val="333333"/>
          <w:sz w:val="24"/>
          <w:szCs w:val="24"/>
          <w:rtl w:val="0"/>
        </w:rPr>
        <w:t xml:space="preserve">Rows</w:t>
      </w:r>
      <w:r w:rsidDel="00000000" w:rsidR="00000000" w:rsidRPr="00000000">
        <w:rPr>
          <w:color w:val="333333"/>
          <w:sz w:val="24"/>
          <w:szCs w:val="24"/>
          <w:rtl w:val="0"/>
        </w:rPr>
        <w:t xml:space="preserve"> shelf and another dimension on the </w:t>
      </w:r>
      <w:r w:rsidDel="00000000" w:rsidR="00000000" w:rsidRPr="00000000">
        <w:rPr>
          <w:b w:val="1"/>
          <w:color w:val="333333"/>
          <w:sz w:val="24"/>
          <w:szCs w:val="24"/>
          <w:rtl w:val="0"/>
        </w:rPr>
        <w:t xml:space="preserve">Columns</w:t>
      </w:r>
      <w:r w:rsidDel="00000000" w:rsidR="00000000" w:rsidRPr="00000000">
        <w:rPr>
          <w:color w:val="333333"/>
          <w:sz w:val="24"/>
          <w:szCs w:val="24"/>
          <w:rtl w:val="0"/>
        </w:rPr>
        <w:t xml:space="preserve"> shelf. You then complete the view by dragging one or more measures to </w:t>
      </w:r>
      <w:r w:rsidDel="00000000" w:rsidR="00000000" w:rsidRPr="00000000">
        <w:rPr>
          <w:b w:val="1"/>
          <w:color w:val="333333"/>
          <w:sz w:val="24"/>
          <w:szCs w:val="24"/>
          <w:rtl w:val="0"/>
        </w:rPr>
        <w:t xml:space="preserve">Text</w:t>
      </w:r>
      <w:r w:rsidDel="00000000" w:rsidR="00000000" w:rsidRPr="00000000">
        <w:rPr>
          <w:color w:val="333333"/>
          <w:sz w:val="24"/>
          <w:szCs w:val="24"/>
          <w:rtl w:val="0"/>
        </w:rPr>
        <w:t xml:space="preserve"> on the </w:t>
      </w:r>
      <w:r w:rsidDel="00000000" w:rsidR="00000000" w:rsidRPr="00000000">
        <w:rPr>
          <w:b w:val="1"/>
          <w:color w:val="333333"/>
          <w:sz w:val="24"/>
          <w:szCs w:val="24"/>
          <w:rtl w:val="0"/>
        </w:rPr>
        <w:t xml:space="preserve">Marks</w:t>
      </w:r>
      <w:r w:rsidDel="00000000" w:rsidR="00000000" w:rsidRPr="00000000">
        <w:rPr>
          <w:color w:val="333333"/>
          <w:sz w:val="24"/>
          <w:szCs w:val="24"/>
          <w:rtl w:val="0"/>
        </w:rPr>
        <w:t xml:space="preserve"> card.</w:t>
      </w:r>
      <w:r w:rsidDel="00000000" w:rsidR="00000000" w:rsidRPr="00000000">
        <w:rPr>
          <w:rtl w:val="0"/>
        </w:rPr>
      </w:r>
    </w:p>
    <w:p w:rsidR="00000000" w:rsidDel="00000000" w:rsidP="00000000" w:rsidRDefault="00000000" w:rsidRPr="00000000" w14:paraId="00000042">
      <w:pPr>
        <w:numPr>
          <w:ilvl w:val="0"/>
          <w:numId w:val="4"/>
        </w:numPr>
        <w:ind w:left="720" w:hanging="360"/>
        <w:rPr>
          <w:b w:val="1"/>
          <w:u w:val="none"/>
        </w:rPr>
      </w:pPr>
      <w:r w:rsidDel="00000000" w:rsidR="00000000" w:rsidRPr="00000000">
        <w:rPr>
          <w:b w:val="1"/>
          <w:rtl w:val="0"/>
        </w:rPr>
        <w:t xml:space="preserve">Demonstration of creating a text table</w:t>
      </w:r>
    </w:p>
    <w:p w:rsidR="00000000" w:rsidDel="00000000" w:rsidP="00000000" w:rsidRDefault="00000000" w:rsidRPr="00000000" w14:paraId="00000043">
      <w:pPr>
        <w:numPr>
          <w:ilvl w:val="1"/>
          <w:numId w:val="4"/>
        </w:numPr>
        <w:ind w:left="1440" w:hanging="360"/>
        <w:rPr/>
      </w:pPr>
      <w:r w:rsidDel="00000000" w:rsidR="00000000" w:rsidRPr="00000000">
        <w:rPr>
          <w:rtl w:val="0"/>
        </w:rPr>
        <w:t xml:space="preserve">Step-1: Drag “</w:t>
      </w:r>
      <w:r w:rsidDel="00000000" w:rsidR="00000000" w:rsidRPr="00000000">
        <w:rPr>
          <w:b w:val="1"/>
          <w:rtl w:val="0"/>
        </w:rPr>
        <w:t xml:space="preserve">order date” </w:t>
      </w:r>
      <w:r w:rsidDel="00000000" w:rsidR="00000000" w:rsidRPr="00000000">
        <w:rPr>
          <w:rtl w:val="0"/>
        </w:rPr>
        <w:t xml:space="preserve">to rows</w:t>
      </w:r>
    </w:p>
    <w:p w:rsidR="00000000" w:rsidDel="00000000" w:rsidP="00000000" w:rsidRDefault="00000000" w:rsidRPr="00000000" w14:paraId="00000044">
      <w:pPr>
        <w:ind w:left="1440" w:firstLine="0"/>
        <w:rPr/>
      </w:pPr>
      <w:r w:rsidDel="00000000" w:rsidR="00000000" w:rsidRPr="00000000">
        <w:rPr>
          <w:rtl w:val="0"/>
        </w:rPr>
        <w:t xml:space="preserve"> </w:t>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5943600" cy="3721100"/>
            <wp:effectExtent b="0" l="0" r="0" t="0"/>
            <wp:docPr id="60" name="image58.png"/>
            <a:graphic>
              <a:graphicData uri="http://schemas.openxmlformats.org/drawingml/2006/picture">
                <pic:pic>
                  <pic:nvPicPr>
                    <pic:cNvPr id="0" name="image58.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numPr>
          <w:ilvl w:val="0"/>
          <w:numId w:val="11"/>
        </w:numPr>
        <w:ind w:left="1440" w:hanging="360"/>
        <w:rPr>
          <w:u w:val="none"/>
        </w:rPr>
      </w:pPr>
      <w:r w:rsidDel="00000000" w:rsidR="00000000" w:rsidRPr="00000000">
        <w:rPr>
          <w:rtl w:val="0"/>
        </w:rPr>
        <w:t xml:space="preserve">Drag </w:t>
      </w:r>
      <w:r w:rsidDel="00000000" w:rsidR="00000000" w:rsidRPr="00000000">
        <w:rPr>
          <w:b w:val="1"/>
          <w:rtl w:val="0"/>
        </w:rPr>
        <w:t xml:space="preserve">“sub-category” </w:t>
      </w:r>
      <w:r w:rsidDel="00000000" w:rsidR="00000000" w:rsidRPr="00000000">
        <w:rPr>
          <w:rtl w:val="0"/>
        </w:rPr>
        <w:t xml:space="preserve">to column</w:t>
      </w:r>
    </w:p>
    <w:p w:rsidR="00000000" w:rsidDel="00000000" w:rsidP="00000000" w:rsidRDefault="00000000" w:rsidRPr="00000000" w14:paraId="00000047">
      <w:pPr>
        <w:ind w:left="0" w:firstLine="0"/>
        <w:rPr/>
      </w:pPr>
      <w:r w:rsidDel="00000000" w:rsidR="00000000" w:rsidRPr="00000000">
        <w:rPr/>
        <w:drawing>
          <wp:inline distB="114300" distT="114300" distL="114300" distR="114300">
            <wp:extent cx="5943600" cy="37211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numPr>
          <w:ilvl w:val="0"/>
          <w:numId w:val="14"/>
        </w:numPr>
        <w:ind w:left="720" w:hanging="360"/>
        <w:rPr>
          <w:u w:val="none"/>
        </w:rPr>
      </w:pPr>
      <w:r w:rsidDel="00000000" w:rsidR="00000000" w:rsidRPr="00000000">
        <w:rPr>
          <w:rtl w:val="0"/>
        </w:rPr>
        <w:t xml:space="preserve">Drag </w:t>
      </w:r>
      <w:r w:rsidDel="00000000" w:rsidR="00000000" w:rsidRPr="00000000">
        <w:rPr>
          <w:b w:val="1"/>
          <w:rtl w:val="0"/>
        </w:rPr>
        <w:t xml:space="preserve">“Region” </w:t>
      </w:r>
      <w:r w:rsidDel="00000000" w:rsidR="00000000" w:rsidRPr="00000000">
        <w:rPr>
          <w:rtl w:val="0"/>
        </w:rPr>
        <w:t xml:space="preserve">to rows</w:t>
      </w:r>
    </w:p>
    <w:p w:rsidR="00000000" w:rsidDel="00000000" w:rsidP="00000000" w:rsidRDefault="00000000" w:rsidRPr="00000000" w14:paraId="00000049">
      <w:pPr>
        <w:ind w:left="0" w:firstLine="0"/>
        <w:rPr/>
      </w:pPr>
      <w:r w:rsidDel="00000000" w:rsidR="00000000" w:rsidRPr="00000000">
        <w:rPr/>
        <w:drawing>
          <wp:inline distB="114300" distT="114300" distL="114300" distR="114300">
            <wp:extent cx="5943600" cy="3721100"/>
            <wp:effectExtent b="0" l="0" r="0" t="0"/>
            <wp:docPr id="30" name="image23.png"/>
            <a:graphic>
              <a:graphicData uri="http://schemas.openxmlformats.org/drawingml/2006/picture">
                <pic:pic>
                  <pic:nvPicPr>
                    <pic:cNvPr id="0" name="image23.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numPr>
          <w:ilvl w:val="0"/>
          <w:numId w:val="1"/>
        </w:numPr>
        <w:ind w:left="720" w:hanging="360"/>
        <w:rPr>
          <w:u w:val="none"/>
        </w:rPr>
      </w:pPr>
      <w:r w:rsidDel="00000000" w:rsidR="00000000" w:rsidRPr="00000000">
        <w:rPr>
          <w:rtl w:val="0"/>
        </w:rPr>
        <w:t xml:space="preserve">Move “sales” to labels</w:t>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5943600" cy="3721100"/>
            <wp:effectExtent b="0" l="0" r="0" t="0"/>
            <wp:docPr id="44" name="image34.png"/>
            <a:graphic>
              <a:graphicData uri="http://schemas.openxmlformats.org/drawingml/2006/picture">
                <pic:pic>
                  <pic:nvPicPr>
                    <pic:cNvPr id="0" name="image34.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5"/>
        </w:numPr>
        <w:ind w:left="720" w:hanging="360"/>
        <w:rPr>
          <w:u w:val="none"/>
        </w:rPr>
      </w:pPr>
      <w:r w:rsidDel="00000000" w:rsidR="00000000" w:rsidRPr="00000000">
        <w:rPr>
          <w:rtl w:val="0"/>
        </w:rPr>
        <w:t xml:space="preserve">Output: text table</w:t>
      </w:r>
    </w:p>
    <w:p w:rsidR="00000000" w:rsidDel="00000000" w:rsidP="00000000" w:rsidRDefault="00000000" w:rsidRPr="00000000" w14:paraId="0000004D">
      <w:pPr>
        <w:ind w:left="0" w:firstLine="0"/>
        <w:rPr/>
      </w:pPr>
      <w:r w:rsidDel="00000000" w:rsidR="00000000" w:rsidRPr="00000000">
        <w:rPr/>
        <w:drawing>
          <wp:inline distB="114300" distT="114300" distL="114300" distR="114300">
            <wp:extent cx="5943600" cy="3721100"/>
            <wp:effectExtent b="0" l="0" r="0" t="0"/>
            <wp:docPr id="63"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numPr>
          <w:ilvl w:val="0"/>
          <w:numId w:val="12"/>
        </w:numPr>
        <w:ind w:left="720" w:hanging="360"/>
        <w:rPr>
          <w:u w:val="none"/>
        </w:rPr>
      </w:pPr>
      <w:r w:rsidDel="00000000" w:rsidR="00000000" w:rsidRPr="00000000">
        <w:rPr>
          <w:rtl w:val="0"/>
        </w:rPr>
        <w:t xml:space="preserve">Using data crosstab to create text table</w:t>
      </w:r>
    </w:p>
    <w:p w:rsidR="00000000" w:rsidDel="00000000" w:rsidP="00000000" w:rsidRDefault="00000000" w:rsidRPr="00000000" w14:paraId="00000050">
      <w:pPr>
        <w:numPr>
          <w:ilvl w:val="1"/>
          <w:numId w:val="12"/>
        </w:numPr>
        <w:ind w:left="1440" w:hanging="360"/>
      </w:pPr>
      <w:r w:rsidDel="00000000" w:rsidR="00000000" w:rsidRPr="00000000">
        <w:rPr>
          <w:rtl w:val="0"/>
        </w:rPr>
        <w:t xml:space="preserve">Step-1: Drag Order date to columns</w:t>
      </w:r>
    </w:p>
    <w:p w:rsidR="00000000" w:rsidDel="00000000" w:rsidP="00000000" w:rsidRDefault="00000000" w:rsidRPr="00000000" w14:paraId="00000051">
      <w:pPr>
        <w:ind w:left="0" w:firstLine="0"/>
        <w:rPr/>
      </w:pPr>
      <w:r w:rsidDel="00000000" w:rsidR="00000000" w:rsidRPr="00000000">
        <w:rPr/>
        <w:drawing>
          <wp:inline distB="114300" distT="114300" distL="114300" distR="114300">
            <wp:extent cx="5943600" cy="3721100"/>
            <wp:effectExtent b="0" l="0" r="0" t="0"/>
            <wp:docPr id="71"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numPr>
          <w:ilvl w:val="1"/>
          <w:numId w:val="12"/>
        </w:numPr>
        <w:ind w:left="1440" w:hanging="360"/>
      </w:pPr>
      <w:r w:rsidDel="00000000" w:rsidR="00000000" w:rsidRPr="00000000">
        <w:rPr>
          <w:rtl w:val="0"/>
        </w:rPr>
        <w:t xml:space="preserve">Step-2: Drag “sum” to rows</w:t>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5943600" cy="3721100"/>
            <wp:effectExtent b="0" l="0" r="0" t="0"/>
            <wp:docPr id="54" name="image42.png"/>
            <a:graphic>
              <a:graphicData uri="http://schemas.openxmlformats.org/drawingml/2006/picture">
                <pic:pic>
                  <pic:nvPicPr>
                    <pic:cNvPr id="0" name="image42.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numPr>
          <w:ilvl w:val="1"/>
          <w:numId w:val="12"/>
        </w:numPr>
        <w:ind w:left="1440" w:hanging="360"/>
        <w:rPr>
          <w:u w:val="none"/>
        </w:rPr>
      </w:pPr>
      <w:r w:rsidDel="00000000" w:rsidR="00000000" w:rsidRPr="00000000">
        <w:rPr>
          <w:rtl w:val="0"/>
        </w:rPr>
        <w:t xml:space="preserve">Step-3: Drag “Sub Category” to rows</w:t>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5943600" cy="3721100"/>
            <wp:effectExtent b="0" l="0" r="0" t="0"/>
            <wp:docPr id="68" name="image63.png"/>
            <a:graphic>
              <a:graphicData uri="http://schemas.openxmlformats.org/drawingml/2006/picture">
                <pic:pic>
                  <pic:nvPicPr>
                    <pic:cNvPr id="0" name="image63.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numPr>
          <w:ilvl w:val="1"/>
          <w:numId w:val="12"/>
        </w:numPr>
        <w:ind w:left="1440" w:hanging="360"/>
      </w:pPr>
      <w:r w:rsidDel="00000000" w:rsidR="00000000" w:rsidRPr="00000000">
        <w:rPr>
          <w:rtl w:val="0"/>
        </w:rPr>
        <w:t xml:space="preserve">Step-4: Drag “Category” to rows</w:t>
      </w:r>
    </w:p>
    <w:p w:rsidR="00000000" w:rsidDel="00000000" w:rsidP="00000000" w:rsidRDefault="00000000" w:rsidRPr="00000000" w14:paraId="00000058">
      <w:pPr>
        <w:ind w:left="0" w:firstLine="0"/>
        <w:rPr/>
      </w:pP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drawing>
          <wp:inline distB="114300" distT="114300" distL="114300" distR="114300">
            <wp:extent cx="5943600" cy="3721100"/>
            <wp:effectExtent b="0" l="0" r="0" t="0"/>
            <wp:docPr id="46" name="image48.png"/>
            <a:graphic>
              <a:graphicData uri="http://schemas.openxmlformats.org/drawingml/2006/picture">
                <pic:pic>
                  <pic:nvPicPr>
                    <pic:cNvPr id="0" name="image48.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1"/>
          <w:numId w:val="12"/>
        </w:numPr>
        <w:ind w:left="1440" w:hanging="360"/>
      </w:pPr>
      <w:r w:rsidDel="00000000" w:rsidR="00000000" w:rsidRPr="00000000">
        <w:rPr>
          <w:rtl w:val="0"/>
        </w:rPr>
        <w:t xml:space="preserve">Right click on sheet and click “Duplicate as Tab”</w:t>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5943600" cy="3721100"/>
            <wp:effectExtent b="0" l="0" r="0" t="0"/>
            <wp:docPr id="56"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1"/>
          <w:numId w:val="12"/>
        </w:numPr>
        <w:ind w:left="1440" w:hanging="360"/>
      </w:pPr>
      <w:r w:rsidDel="00000000" w:rsidR="00000000" w:rsidRPr="00000000">
        <w:rPr>
          <w:rtl w:val="0"/>
        </w:rPr>
        <w:t xml:space="preserve">Output</w:t>
      </w:r>
    </w:p>
    <w:p w:rsidR="00000000" w:rsidDel="00000000" w:rsidP="00000000" w:rsidRDefault="00000000" w:rsidRPr="00000000" w14:paraId="0000005D">
      <w:pPr>
        <w:ind w:left="0" w:firstLine="0"/>
        <w:rPr/>
      </w:pPr>
      <w:r w:rsidDel="00000000" w:rsidR="00000000" w:rsidRPr="00000000">
        <w:rPr/>
        <w:drawing>
          <wp:inline distB="114300" distT="114300" distL="114300" distR="114300">
            <wp:extent cx="5943600" cy="3721100"/>
            <wp:effectExtent b="0" l="0" r="0" t="0"/>
            <wp:docPr id="55" name="image44.png"/>
            <a:graphic>
              <a:graphicData uri="http://schemas.openxmlformats.org/drawingml/2006/picture">
                <pic:pic>
                  <pic:nvPicPr>
                    <pic:cNvPr id="0" name="image44.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r>
    </w:p>
    <w:p w:rsidR="00000000" w:rsidDel="00000000" w:rsidP="00000000" w:rsidRDefault="00000000" w:rsidRPr="00000000" w14:paraId="0000005F">
      <w:pPr>
        <w:pStyle w:val="Heading4"/>
        <w:widowControl w:val="0"/>
        <w:spacing w:after="240" w:line="276" w:lineRule="auto"/>
        <w:rPr>
          <w:sz w:val="24"/>
          <w:szCs w:val="24"/>
        </w:rPr>
      </w:pPr>
      <w:bookmarkStart w:colFirst="0" w:colLast="0" w:name="_akz1xpmk1416" w:id="8"/>
      <w:bookmarkEnd w:id="8"/>
      <w:r w:rsidDel="00000000" w:rsidR="00000000" w:rsidRPr="00000000">
        <w:rPr>
          <w:rtl w:val="0"/>
        </w:rPr>
        <w:t xml:space="preserve">Business Problem 2 </w:t>
      </w:r>
      <w:r w:rsidDel="00000000" w:rsidR="00000000" w:rsidRPr="00000000">
        <w:rPr>
          <w:sz w:val="24"/>
          <w:szCs w:val="24"/>
          <w:rtl w:val="0"/>
        </w:rPr>
        <w:t xml:space="preserve">:Display sales of for each subcategories by region for all the years in a table format and highlight values that has the highest and lowest sales</w:t>
      </w:r>
    </w:p>
    <w:p w:rsidR="00000000" w:rsidDel="00000000" w:rsidP="00000000" w:rsidRDefault="00000000" w:rsidRPr="00000000" w14:paraId="00000060">
      <w:pPr>
        <w:rPr>
          <w:b w:val="1"/>
        </w:rPr>
      </w:pPr>
      <w:r w:rsidDel="00000000" w:rsidR="00000000" w:rsidRPr="00000000">
        <w:rPr>
          <w:b w:val="1"/>
          <w:rtl w:val="0"/>
        </w:rPr>
        <w:t xml:space="preserve">Solution:</w:t>
      </w:r>
      <w:r w:rsidDel="00000000" w:rsidR="00000000" w:rsidRPr="00000000">
        <w:rPr>
          <w:rtl w:val="0"/>
        </w:rPr>
      </w:r>
    </w:p>
    <w:p w:rsidR="00000000" w:rsidDel="00000000" w:rsidP="00000000" w:rsidRDefault="00000000" w:rsidRPr="00000000" w14:paraId="00000061">
      <w:pPr>
        <w:numPr>
          <w:ilvl w:val="0"/>
          <w:numId w:val="4"/>
        </w:numPr>
        <w:ind w:left="720" w:hanging="360"/>
        <w:rPr>
          <w:b w:val="1"/>
        </w:rPr>
      </w:pPr>
      <w:r w:rsidDel="00000000" w:rsidR="00000000" w:rsidRPr="00000000">
        <w:rPr>
          <w:b w:val="1"/>
          <w:rtl w:val="0"/>
        </w:rPr>
        <w:t xml:space="preserve">Business Context</w:t>
      </w:r>
    </w:p>
    <w:p w:rsidR="00000000" w:rsidDel="00000000" w:rsidP="00000000" w:rsidRDefault="00000000" w:rsidRPr="00000000" w14:paraId="00000062">
      <w:pPr>
        <w:numPr>
          <w:ilvl w:val="1"/>
          <w:numId w:val="4"/>
        </w:numPr>
        <w:ind w:left="1440" w:hanging="360"/>
      </w:pPr>
      <w:r w:rsidDel="00000000" w:rsidR="00000000" w:rsidRPr="00000000">
        <w:rPr>
          <w:rtl w:val="0"/>
        </w:rPr>
        <w:t xml:space="preserve">Assume you are working as a data analyst for the super-store as a data analyst. You have to make a report for senior leadership. Senior leadership is generally away from the day to day operations and get multiple reports in a day. Senior leadership prefers reports which are intuitive and can be self explanatory. </w:t>
      </w:r>
      <w:r w:rsidDel="00000000" w:rsidR="00000000" w:rsidRPr="00000000">
        <w:rPr>
          <w:b w:val="1"/>
          <w:rtl w:val="0"/>
        </w:rPr>
        <w:t xml:space="preserve">One way of doing this is using colors to compare categories within a dimension</w:t>
      </w:r>
    </w:p>
    <w:p w:rsidR="00000000" w:rsidDel="00000000" w:rsidP="00000000" w:rsidRDefault="00000000" w:rsidRPr="00000000" w14:paraId="00000063">
      <w:pPr>
        <w:numPr>
          <w:ilvl w:val="0"/>
          <w:numId w:val="4"/>
        </w:numPr>
        <w:ind w:left="720" w:hanging="360"/>
        <w:rPr>
          <w:b w:val="1"/>
        </w:rPr>
      </w:pPr>
      <w:r w:rsidDel="00000000" w:rsidR="00000000" w:rsidRPr="00000000">
        <w:rPr>
          <w:b w:val="1"/>
          <w:rtl w:val="0"/>
        </w:rPr>
        <w:t xml:space="preserve">Intro to highlight table:</w:t>
      </w:r>
    </w:p>
    <w:p w:rsidR="00000000" w:rsidDel="00000000" w:rsidP="00000000" w:rsidRDefault="00000000" w:rsidRPr="00000000" w14:paraId="00000064">
      <w:pPr>
        <w:numPr>
          <w:ilvl w:val="1"/>
          <w:numId w:val="4"/>
        </w:numPr>
        <w:ind w:left="1440" w:hanging="360"/>
      </w:pPr>
      <w:r w:rsidDel="00000000" w:rsidR="00000000" w:rsidRPr="00000000">
        <w:rPr>
          <w:color w:val="202124"/>
          <w:sz w:val="24"/>
          <w:szCs w:val="24"/>
          <w:highlight w:val="white"/>
          <w:rtl w:val="0"/>
        </w:rPr>
        <w:t xml:space="preserve">Highlight tables allow us </w:t>
      </w:r>
      <w:r w:rsidDel="00000000" w:rsidR="00000000" w:rsidRPr="00000000">
        <w:rPr>
          <w:b w:val="1"/>
          <w:color w:val="202124"/>
          <w:sz w:val="24"/>
          <w:szCs w:val="24"/>
          <w:highlight w:val="white"/>
          <w:rtl w:val="0"/>
        </w:rPr>
        <w:t xml:space="preserve">to compare categorical data using color</w:t>
      </w:r>
      <w:r w:rsidDel="00000000" w:rsidR="00000000" w:rsidRPr="00000000">
        <w:rPr>
          <w:color w:val="202124"/>
          <w:sz w:val="24"/>
          <w:szCs w:val="24"/>
          <w:highlight w:val="white"/>
          <w:rtl w:val="0"/>
        </w:rPr>
        <w:t xml:space="preserve">.</w:t>
      </w:r>
      <w:r w:rsidDel="00000000" w:rsidR="00000000" w:rsidRPr="00000000">
        <w:rPr>
          <w:rtl w:val="0"/>
        </w:rPr>
      </w:r>
    </w:p>
    <w:p w:rsidR="00000000" w:rsidDel="00000000" w:rsidP="00000000" w:rsidRDefault="00000000" w:rsidRPr="00000000" w14:paraId="00000065">
      <w:pPr>
        <w:numPr>
          <w:ilvl w:val="1"/>
          <w:numId w:val="4"/>
        </w:numPr>
        <w:ind w:left="1440" w:hanging="360"/>
      </w:pPr>
      <w:r w:rsidDel="00000000" w:rsidR="00000000" w:rsidRPr="00000000">
        <w:rPr>
          <w:color w:val="333333"/>
          <w:sz w:val="24"/>
          <w:szCs w:val="24"/>
          <w:rtl w:val="0"/>
        </w:rPr>
        <w:t xml:space="preserve">First, we have to create text tables by placing one dimension on the </w:t>
      </w:r>
      <w:r w:rsidDel="00000000" w:rsidR="00000000" w:rsidRPr="00000000">
        <w:rPr>
          <w:b w:val="1"/>
          <w:color w:val="333333"/>
          <w:sz w:val="24"/>
          <w:szCs w:val="24"/>
          <w:rtl w:val="0"/>
        </w:rPr>
        <w:t xml:space="preserve">Rows</w:t>
      </w:r>
      <w:r w:rsidDel="00000000" w:rsidR="00000000" w:rsidRPr="00000000">
        <w:rPr>
          <w:color w:val="333333"/>
          <w:sz w:val="24"/>
          <w:szCs w:val="24"/>
          <w:rtl w:val="0"/>
        </w:rPr>
        <w:t xml:space="preserve"> shelf and another dimension on the </w:t>
      </w:r>
      <w:r w:rsidDel="00000000" w:rsidR="00000000" w:rsidRPr="00000000">
        <w:rPr>
          <w:b w:val="1"/>
          <w:color w:val="333333"/>
          <w:sz w:val="24"/>
          <w:szCs w:val="24"/>
          <w:rtl w:val="0"/>
        </w:rPr>
        <w:t xml:space="preserve">Columns</w:t>
      </w:r>
      <w:r w:rsidDel="00000000" w:rsidR="00000000" w:rsidRPr="00000000">
        <w:rPr>
          <w:color w:val="333333"/>
          <w:sz w:val="24"/>
          <w:szCs w:val="24"/>
          <w:rtl w:val="0"/>
        </w:rPr>
        <w:t xml:space="preserve"> shelf. </w:t>
      </w:r>
      <w:r w:rsidDel="00000000" w:rsidR="00000000" w:rsidRPr="00000000">
        <w:rPr>
          <w:color w:val="202124"/>
          <w:sz w:val="24"/>
          <w:szCs w:val="24"/>
          <w:highlight w:val="white"/>
          <w:rtl w:val="0"/>
        </w:rPr>
        <w:t xml:space="preserve">You then select Square as the mark type and place a measure of interest on the Color shelf.</w:t>
      </w:r>
      <w:r w:rsidDel="00000000" w:rsidR="00000000" w:rsidRPr="00000000">
        <w:rPr>
          <w:rtl w:val="0"/>
        </w:rPr>
      </w:r>
    </w:p>
    <w:p w:rsidR="00000000" w:rsidDel="00000000" w:rsidP="00000000" w:rsidRDefault="00000000" w:rsidRPr="00000000" w14:paraId="00000066">
      <w:pPr>
        <w:numPr>
          <w:ilvl w:val="0"/>
          <w:numId w:val="4"/>
        </w:numPr>
        <w:ind w:left="720" w:hanging="360"/>
        <w:rPr>
          <w:b w:val="1"/>
        </w:rPr>
      </w:pPr>
      <w:r w:rsidDel="00000000" w:rsidR="00000000" w:rsidRPr="00000000">
        <w:rPr>
          <w:b w:val="1"/>
          <w:rtl w:val="0"/>
        </w:rPr>
        <w:t xml:space="preserve">Demonstration of creating a highlight table</w:t>
      </w:r>
    </w:p>
    <w:p w:rsidR="00000000" w:rsidDel="00000000" w:rsidP="00000000" w:rsidRDefault="00000000" w:rsidRPr="00000000" w14:paraId="00000067">
      <w:pPr>
        <w:numPr>
          <w:ilvl w:val="1"/>
          <w:numId w:val="4"/>
        </w:numPr>
        <w:ind w:left="1440" w:hanging="360"/>
      </w:pPr>
      <w:r w:rsidDel="00000000" w:rsidR="00000000" w:rsidRPr="00000000">
        <w:rPr>
          <w:rtl w:val="0"/>
        </w:rPr>
        <w:t xml:space="preserve">Step-1: We will continue with the visualization we have created in the previous question</w:t>
      </w:r>
    </w:p>
    <w:p w:rsidR="00000000" w:rsidDel="00000000" w:rsidP="00000000" w:rsidRDefault="00000000" w:rsidRPr="00000000" w14:paraId="00000068">
      <w:pPr>
        <w:numPr>
          <w:ilvl w:val="1"/>
          <w:numId w:val="4"/>
        </w:numPr>
        <w:ind w:left="1440" w:hanging="360"/>
        <w:rPr>
          <w:u w:val="none"/>
        </w:rPr>
      </w:pPr>
      <w:r w:rsidDel="00000000" w:rsidR="00000000" w:rsidRPr="00000000">
        <w:rPr>
          <w:rtl w:val="0"/>
        </w:rPr>
        <w:t xml:space="preserve">Step-2: Drag “sales” to color</w:t>
      </w:r>
    </w:p>
    <w:p w:rsidR="00000000" w:rsidDel="00000000" w:rsidP="00000000" w:rsidRDefault="00000000" w:rsidRPr="00000000" w14:paraId="00000069">
      <w:pPr>
        <w:ind w:left="0" w:firstLine="0"/>
        <w:rPr/>
      </w:pPr>
      <w:r w:rsidDel="00000000" w:rsidR="00000000" w:rsidRPr="00000000">
        <w:rPr/>
        <w:drawing>
          <wp:inline distB="114300" distT="114300" distL="114300" distR="114300">
            <wp:extent cx="5943600" cy="3721100"/>
            <wp:effectExtent b="0" l="0" r="0" t="0"/>
            <wp:docPr id="72" name="image67.png"/>
            <a:graphic>
              <a:graphicData uri="http://schemas.openxmlformats.org/drawingml/2006/picture">
                <pic:pic>
                  <pic:nvPicPr>
                    <pic:cNvPr id="0" name="image67.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numPr>
          <w:ilvl w:val="1"/>
          <w:numId w:val="4"/>
        </w:numPr>
        <w:ind w:left="1440" w:hanging="360"/>
      </w:pPr>
      <w:r w:rsidDel="00000000" w:rsidR="00000000" w:rsidRPr="00000000">
        <w:rPr>
          <w:rtl w:val="0"/>
        </w:rPr>
        <w:t xml:space="preserve">Step-3: Make it to “fit width”</w:t>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5943600" cy="3721100"/>
            <wp:effectExtent b="0" l="0" r="0" t="0"/>
            <wp:docPr id="80" name="image71.png"/>
            <a:graphic>
              <a:graphicData uri="http://schemas.openxmlformats.org/drawingml/2006/picture">
                <pic:pic>
                  <pic:nvPicPr>
                    <pic:cNvPr id="0" name="image71.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numPr>
          <w:ilvl w:val="1"/>
          <w:numId w:val="4"/>
        </w:numPr>
        <w:ind w:left="1440" w:hanging="360"/>
      </w:pPr>
      <w:r w:rsidDel="00000000" w:rsidR="00000000" w:rsidRPr="00000000">
        <w:rPr>
          <w:rtl w:val="0"/>
        </w:rPr>
        <w:t xml:space="preserve">Step-3: Change the Marks for “automatic” to </w:t>
      </w:r>
      <w:r w:rsidDel="00000000" w:rsidR="00000000" w:rsidRPr="00000000">
        <w:rPr>
          <w:b w:val="1"/>
          <w:rtl w:val="0"/>
        </w:rPr>
        <w:t xml:space="preserve">“square”</w:t>
      </w:r>
    </w:p>
    <w:p w:rsidR="00000000" w:rsidDel="00000000" w:rsidP="00000000" w:rsidRDefault="00000000" w:rsidRPr="00000000" w14:paraId="0000006E">
      <w:pPr>
        <w:ind w:left="0" w:firstLine="0"/>
        <w:rPr>
          <w:b w:val="1"/>
        </w:rPr>
      </w:pPr>
      <w:r w:rsidDel="00000000" w:rsidR="00000000" w:rsidRPr="00000000">
        <w:rPr>
          <w:b w:val="1"/>
        </w:rPr>
        <w:drawing>
          <wp:inline distB="114300" distT="114300" distL="114300" distR="114300">
            <wp:extent cx="5943600" cy="37211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b w:val="1"/>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numPr>
          <w:ilvl w:val="1"/>
          <w:numId w:val="4"/>
        </w:numPr>
        <w:ind w:left="1440" w:hanging="360"/>
      </w:pPr>
      <w:r w:rsidDel="00000000" w:rsidR="00000000" w:rsidRPr="00000000">
        <w:rPr>
          <w:rtl w:val="0"/>
        </w:rPr>
        <w:t xml:space="preserve">Output:</w:t>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943600" cy="3721100"/>
            <wp:effectExtent b="0" l="0" r="0" t="0"/>
            <wp:docPr id="2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1"/>
          <w:numId w:val="4"/>
        </w:numPr>
        <w:ind w:left="1440" w:hanging="360"/>
      </w:pPr>
      <w:r w:rsidDel="00000000" w:rsidR="00000000" w:rsidRPr="00000000">
        <w:rPr>
          <w:rtl w:val="0"/>
        </w:rPr>
        <w:t xml:space="preserve">You can use edit colors to change the color theme</w:t>
      </w:r>
    </w:p>
    <w:p w:rsidR="00000000" w:rsidDel="00000000" w:rsidP="00000000" w:rsidRDefault="00000000" w:rsidRPr="00000000" w14:paraId="00000074">
      <w:pPr>
        <w:ind w:left="0" w:firstLine="0"/>
        <w:rPr/>
      </w:pPr>
      <w:r w:rsidDel="00000000" w:rsidR="00000000" w:rsidRPr="00000000">
        <w:rPr/>
        <w:drawing>
          <wp:inline distB="114300" distT="114300" distL="114300" distR="114300">
            <wp:extent cx="5943600" cy="3721100"/>
            <wp:effectExtent b="0" l="0" r="0" t="0"/>
            <wp:docPr id="23" name="image13.png"/>
            <a:graphic>
              <a:graphicData uri="http://schemas.openxmlformats.org/drawingml/2006/picture">
                <pic:pic>
                  <pic:nvPicPr>
                    <pic:cNvPr id="0" name="image13.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pStyle w:val="Heading4"/>
        <w:widowControl w:val="0"/>
        <w:spacing w:after="240" w:line="276" w:lineRule="auto"/>
        <w:rPr>
          <w:sz w:val="24"/>
          <w:szCs w:val="24"/>
        </w:rPr>
      </w:pPr>
      <w:bookmarkStart w:colFirst="0" w:colLast="0" w:name="_cf9whhjawpxo" w:id="9"/>
      <w:bookmarkEnd w:id="9"/>
      <w:r w:rsidDel="00000000" w:rsidR="00000000" w:rsidRPr="00000000">
        <w:rPr>
          <w:rtl w:val="0"/>
        </w:rPr>
        <w:t xml:space="preserve">Business problem 3-</w:t>
      </w:r>
      <w:r w:rsidDel="00000000" w:rsidR="00000000" w:rsidRPr="00000000">
        <w:rPr>
          <w:sz w:val="24"/>
          <w:szCs w:val="24"/>
          <w:rtl w:val="0"/>
        </w:rPr>
        <w:t xml:space="preserve">Display sales and profit for each subcategories by region for all the years in a table format</w:t>
      </w:r>
    </w:p>
    <w:p w:rsidR="00000000" w:rsidDel="00000000" w:rsidP="00000000" w:rsidRDefault="00000000" w:rsidRPr="00000000" w14:paraId="00000076">
      <w:pPr>
        <w:numPr>
          <w:ilvl w:val="0"/>
          <w:numId w:val="4"/>
        </w:numPr>
        <w:ind w:left="720" w:hanging="360"/>
        <w:rPr>
          <w:b w:val="1"/>
        </w:rPr>
      </w:pPr>
      <w:r w:rsidDel="00000000" w:rsidR="00000000" w:rsidRPr="00000000">
        <w:rPr>
          <w:b w:val="1"/>
          <w:rtl w:val="0"/>
        </w:rPr>
        <w:t xml:space="preserve">Business Context</w:t>
      </w:r>
    </w:p>
    <w:p w:rsidR="00000000" w:rsidDel="00000000" w:rsidP="00000000" w:rsidRDefault="00000000" w:rsidRPr="00000000" w14:paraId="00000077">
      <w:pPr>
        <w:numPr>
          <w:ilvl w:val="1"/>
          <w:numId w:val="4"/>
        </w:numPr>
        <w:ind w:left="1440" w:hanging="360"/>
      </w:pPr>
      <w:r w:rsidDel="00000000" w:rsidR="00000000" w:rsidRPr="00000000">
        <w:rPr>
          <w:rtl w:val="0"/>
        </w:rPr>
        <w:t xml:space="preserve">In most of the business reports, we need to present more than metric. For example, most of the sales managers are interested to know both sales and profit for the region. They want to drive revenue as well as profit. Similarly, most of the new business divisions(for example cloud businesses) are generating revenue, but do not make profit. We have to generate reports which help in quick identification of these</w:t>
      </w:r>
    </w:p>
    <w:p w:rsidR="00000000" w:rsidDel="00000000" w:rsidP="00000000" w:rsidRDefault="00000000" w:rsidRPr="00000000" w14:paraId="00000078">
      <w:pPr>
        <w:numPr>
          <w:ilvl w:val="0"/>
          <w:numId w:val="4"/>
        </w:numPr>
        <w:ind w:left="720" w:hanging="360"/>
        <w:rPr>
          <w:b w:val="1"/>
        </w:rPr>
      </w:pPr>
      <w:r w:rsidDel="00000000" w:rsidR="00000000" w:rsidRPr="00000000">
        <w:rPr>
          <w:b w:val="1"/>
          <w:rtl w:val="0"/>
        </w:rPr>
        <w:t xml:space="preserve">Intro to heatmap table:</w:t>
      </w:r>
    </w:p>
    <w:p w:rsidR="00000000" w:rsidDel="00000000" w:rsidP="00000000" w:rsidRDefault="00000000" w:rsidRPr="00000000" w14:paraId="00000079">
      <w:pPr>
        <w:numPr>
          <w:ilvl w:val="1"/>
          <w:numId w:val="4"/>
        </w:numPr>
        <w:ind w:left="1440" w:hanging="360"/>
      </w:pPr>
      <w:r w:rsidDel="00000000" w:rsidR="00000000" w:rsidRPr="00000000">
        <w:rPr>
          <w:color w:val="202124"/>
          <w:sz w:val="24"/>
          <w:szCs w:val="24"/>
          <w:highlight w:val="white"/>
          <w:rtl w:val="0"/>
        </w:rPr>
        <w:t xml:space="preserve">Highlight tables allow us </w:t>
      </w:r>
      <w:r w:rsidDel="00000000" w:rsidR="00000000" w:rsidRPr="00000000">
        <w:rPr>
          <w:b w:val="1"/>
          <w:color w:val="202124"/>
          <w:sz w:val="24"/>
          <w:szCs w:val="24"/>
          <w:highlight w:val="white"/>
          <w:rtl w:val="0"/>
        </w:rPr>
        <w:t xml:space="preserve">to show relationships across multiple dimensions and one or more measure</w:t>
      </w:r>
      <w:r w:rsidDel="00000000" w:rsidR="00000000" w:rsidRPr="00000000">
        <w:rPr>
          <w:rtl w:val="0"/>
        </w:rPr>
      </w:r>
    </w:p>
    <w:p w:rsidR="00000000" w:rsidDel="00000000" w:rsidP="00000000" w:rsidRDefault="00000000" w:rsidRPr="00000000" w14:paraId="0000007A">
      <w:pPr>
        <w:numPr>
          <w:ilvl w:val="1"/>
          <w:numId w:val="4"/>
        </w:numPr>
        <w:ind w:left="1440" w:hanging="360"/>
      </w:pPr>
      <w:r w:rsidDel="00000000" w:rsidR="00000000" w:rsidRPr="00000000">
        <w:rPr>
          <w:color w:val="333333"/>
          <w:sz w:val="24"/>
          <w:szCs w:val="24"/>
          <w:rtl w:val="0"/>
        </w:rPr>
        <w:t xml:space="preserve">Heatmaps present patterns, trends, and relationships within the data. They use color and size from two on the same or different measures. </w:t>
      </w:r>
      <w:r w:rsidDel="00000000" w:rsidR="00000000" w:rsidRPr="00000000">
        <w:rPr>
          <w:rtl w:val="0"/>
        </w:rPr>
      </w:r>
    </w:p>
    <w:p w:rsidR="00000000" w:rsidDel="00000000" w:rsidP="00000000" w:rsidRDefault="00000000" w:rsidRPr="00000000" w14:paraId="0000007B">
      <w:pPr>
        <w:numPr>
          <w:ilvl w:val="0"/>
          <w:numId w:val="4"/>
        </w:numPr>
        <w:ind w:left="720" w:hanging="360"/>
        <w:rPr>
          <w:b w:val="1"/>
        </w:rPr>
      </w:pPr>
      <w:r w:rsidDel="00000000" w:rsidR="00000000" w:rsidRPr="00000000">
        <w:rPr>
          <w:b w:val="1"/>
          <w:rtl w:val="0"/>
        </w:rPr>
        <w:t xml:space="preserve">Demonstration of creating a heatmap</w:t>
      </w:r>
    </w:p>
    <w:p w:rsidR="00000000" w:rsidDel="00000000" w:rsidP="00000000" w:rsidRDefault="00000000" w:rsidRPr="00000000" w14:paraId="0000007C">
      <w:pPr>
        <w:numPr>
          <w:ilvl w:val="1"/>
          <w:numId w:val="4"/>
        </w:numPr>
        <w:ind w:left="1440" w:hanging="360"/>
      </w:pPr>
      <w:r w:rsidDel="00000000" w:rsidR="00000000" w:rsidRPr="00000000">
        <w:rPr>
          <w:rtl w:val="0"/>
        </w:rPr>
        <w:t xml:space="preserve">Step-1: We will continue with the visualization we have created in the previous question</w:t>
      </w:r>
    </w:p>
    <w:p w:rsidR="00000000" w:rsidDel="00000000" w:rsidP="00000000" w:rsidRDefault="00000000" w:rsidRPr="00000000" w14:paraId="0000007D">
      <w:pPr>
        <w:numPr>
          <w:ilvl w:val="1"/>
          <w:numId w:val="4"/>
        </w:numPr>
        <w:ind w:left="1440" w:hanging="360"/>
      </w:pPr>
      <w:r w:rsidDel="00000000" w:rsidR="00000000" w:rsidRPr="00000000">
        <w:rPr>
          <w:rtl w:val="0"/>
        </w:rPr>
        <w:t xml:space="preserve">Step-2: Drag “profit” to size</w:t>
      </w:r>
    </w:p>
    <w:p w:rsidR="00000000" w:rsidDel="00000000" w:rsidP="00000000" w:rsidRDefault="00000000" w:rsidRPr="00000000" w14:paraId="0000007E">
      <w:pPr>
        <w:ind w:left="0" w:firstLine="0"/>
        <w:rPr/>
      </w:pPr>
      <w:r w:rsidDel="00000000" w:rsidR="00000000" w:rsidRPr="00000000">
        <w:rPr/>
        <w:drawing>
          <wp:inline distB="114300" distT="114300" distL="114300" distR="114300">
            <wp:extent cx="5943600" cy="3721100"/>
            <wp:effectExtent b="0" l="0" r="0" t="0"/>
            <wp:docPr id="32" name="image35.png"/>
            <a:graphic>
              <a:graphicData uri="http://schemas.openxmlformats.org/drawingml/2006/picture">
                <pic:pic>
                  <pic:nvPicPr>
                    <pic:cNvPr id="0" name="image35.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1440" w:firstLine="0"/>
        <w:rPr/>
      </w:pPr>
      <w:r w:rsidDel="00000000" w:rsidR="00000000" w:rsidRPr="00000000">
        <w:rPr>
          <w:rtl w:val="0"/>
        </w:rPr>
      </w:r>
    </w:p>
    <w:p w:rsidR="00000000" w:rsidDel="00000000" w:rsidP="00000000" w:rsidRDefault="00000000" w:rsidRPr="00000000" w14:paraId="00000080">
      <w:pPr>
        <w:ind w:left="1440" w:firstLine="0"/>
        <w:rPr/>
      </w:pPr>
      <w:r w:rsidDel="00000000" w:rsidR="00000000" w:rsidRPr="00000000">
        <w:rPr>
          <w:rtl w:val="0"/>
        </w:rPr>
      </w:r>
    </w:p>
    <w:p w:rsidR="00000000" w:rsidDel="00000000" w:rsidP="00000000" w:rsidRDefault="00000000" w:rsidRPr="00000000" w14:paraId="00000081">
      <w:pPr>
        <w:numPr>
          <w:ilvl w:val="1"/>
          <w:numId w:val="4"/>
        </w:numPr>
        <w:ind w:left="1440" w:hanging="360"/>
      </w:pPr>
      <w:r w:rsidDel="00000000" w:rsidR="00000000" w:rsidRPr="00000000">
        <w:rPr>
          <w:rtl w:val="0"/>
        </w:rPr>
        <w:t xml:space="preserve">Step-3: increase the size</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5943600" cy="3721100"/>
            <wp:effectExtent b="0" l="0" r="0" t="0"/>
            <wp:docPr id="4"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numPr>
          <w:ilvl w:val="1"/>
          <w:numId w:val="4"/>
        </w:numPr>
        <w:ind w:left="1440" w:hanging="360"/>
      </w:pPr>
      <w:r w:rsidDel="00000000" w:rsidR="00000000" w:rsidRPr="00000000">
        <w:rPr>
          <w:rtl w:val="0"/>
        </w:rPr>
        <w:t xml:space="preserve">Step-4: Output. Color represents the sales.Lighter the color, lesser the sale. Size of the square represents the profit. Larger the square, bigger the profit</w:t>
      </w:r>
    </w:p>
    <w:p w:rsidR="00000000" w:rsidDel="00000000" w:rsidP="00000000" w:rsidRDefault="00000000" w:rsidRPr="00000000" w14:paraId="00000086">
      <w:pPr>
        <w:ind w:left="0" w:firstLine="0"/>
        <w:rPr/>
      </w:pPr>
      <w:r w:rsidDel="00000000" w:rsidR="00000000" w:rsidRPr="00000000">
        <w:rPr/>
        <w:drawing>
          <wp:inline distB="114300" distT="114300" distL="114300" distR="114300">
            <wp:extent cx="5943600" cy="3721100"/>
            <wp:effectExtent b="0" l="0" r="0" t="0"/>
            <wp:docPr id="26"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4"/>
        <w:widowControl w:val="0"/>
        <w:spacing w:line="240" w:lineRule="auto"/>
        <w:rPr/>
      </w:pPr>
      <w:bookmarkStart w:colFirst="0" w:colLast="0" w:name="_csh9d6yi0u7z" w:id="10"/>
      <w:bookmarkEnd w:id="10"/>
      <w:r w:rsidDel="00000000" w:rsidR="00000000" w:rsidRPr="00000000">
        <w:rPr>
          <w:rtl w:val="0"/>
        </w:rPr>
        <w:t xml:space="preserve">Business problem 4: Create a group called as small items which include Binder, Bookcases, Envelope, Fastener and  supplies and compare its sale with the rest of the categories</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Solution:</w:t>
      </w:r>
    </w:p>
    <w:p w:rsidR="00000000" w:rsidDel="00000000" w:rsidP="00000000" w:rsidRDefault="00000000" w:rsidRPr="00000000" w14:paraId="0000008A">
      <w:pPr>
        <w:numPr>
          <w:ilvl w:val="0"/>
          <w:numId w:val="4"/>
        </w:numPr>
        <w:ind w:left="720" w:hanging="360"/>
        <w:rPr>
          <w:b w:val="1"/>
        </w:rPr>
      </w:pPr>
      <w:r w:rsidDel="00000000" w:rsidR="00000000" w:rsidRPr="00000000">
        <w:rPr>
          <w:b w:val="1"/>
          <w:rtl w:val="0"/>
        </w:rPr>
        <w:t xml:space="preserve">Business Context</w:t>
      </w:r>
    </w:p>
    <w:p w:rsidR="00000000" w:rsidDel="00000000" w:rsidP="00000000" w:rsidRDefault="00000000" w:rsidRPr="00000000" w14:paraId="0000008B">
      <w:pPr>
        <w:numPr>
          <w:ilvl w:val="1"/>
          <w:numId w:val="4"/>
        </w:numPr>
        <w:ind w:left="1440" w:hanging="360"/>
      </w:pPr>
      <w:r w:rsidDel="00000000" w:rsidR="00000000" w:rsidRPr="00000000">
        <w:rPr>
          <w:rtl w:val="0"/>
        </w:rPr>
        <w:t xml:space="preserve">Many times in business analysis, we have to group values within a dimension and do comparative analysis.</w:t>
      </w:r>
    </w:p>
    <w:p w:rsidR="00000000" w:rsidDel="00000000" w:rsidP="00000000" w:rsidRDefault="00000000" w:rsidRPr="00000000" w14:paraId="0000008C">
      <w:pPr>
        <w:numPr>
          <w:ilvl w:val="2"/>
          <w:numId w:val="4"/>
        </w:numPr>
        <w:ind w:left="2160" w:hanging="360"/>
        <w:rPr>
          <w:u w:val="none"/>
        </w:rPr>
      </w:pPr>
      <w:r w:rsidDel="00000000" w:rsidR="00000000" w:rsidRPr="00000000">
        <w:rPr>
          <w:rtl w:val="0"/>
        </w:rPr>
        <w:t xml:space="preserve">For example: if we take a tableau test for this batch. Assume, we have a column which tells the college degree of each student. Some students might be from technical branches like computer science, electronics, whereas others could be from non-technical branches(like mining, commerce, arts). Now if we have to understand if our course is effective for non -technical student, we have to group together students into IT and non-IT</w:t>
      </w:r>
    </w:p>
    <w:p w:rsidR="00000000" w:rsidDel="00000000" w:rsidP="00000000" w:rsidRDefault="00000000" w:rsidRPr="00000000" w14:paraId="0000008D">
      <w:pPr>
        <w:numPr>
          <w:ilvl w:val="0"/>
          <w:numId w:val="4"/>
        </w:numPr>
        <w:ind w:left="720" w:hanging="360"/>
        <w:rPr>
          <w:b w:val="1"/>
        </w:rPr>
      </w:pPr>
      <w:r w:rsidDel="00000000" w:rsidR="00000000" w:rsidRPr="00000000">
        <w:rPr>
          <w:b w:val="1"/>
          <w:rtl w:val="0"/>
        </w:rPr>
        <w:t xml:space="preserve">Intro to Group:</w:t>
      </w:r>
    </w:p>
    <w:p w:rsidR="00000000" w:rsidDel="00000000" w:rsidP="00000000" w:rsidRDefault="00000000" w:rsidRPr="00000000" w14:paraId="0000008E">
      <w:pPr>
        <w:numPr>
          <w:ilvl w:val="1"/>
          <w:numId w:val="4"/>
        </w:numPr>
        <w:ind w:left="1440" w:hanging="360"/>
      </w:pPr>
      <w:r w:rsidDel="00000000" w:rsidR="00000000" w:rsidRPr="00000000">
        <w:rPr>
          <w:color w:val="202124"/>
          <w:sz w:val="24"/>
          <w:szCs w:val="24"/>
          <w:highlight w:val="white"/>
          <w:rtl w:val="0"/>
        </w:rPr>
        <w:t xml:space="preserve">A tableau group is </w:t>
      </w:r>
      <w:r w:rsidDel="00000000" w:rsidR="00000000" w:rsidRPr="00000000">
        <w:rPr>
          <w:b w:val="1"/>
          <w:color w:val="202124"/>
          <w:sz w:val="24"/>
          <w:szCs w:val="24"/>
          <w:highlight w:val="white"/>
          <w:rtl w:val="0"/>
        </w:rPr>
        <w:t xml:space="preserve">a collection of multiple members combined in a single dimension to create a higher category of dimension</w:t>
      </w:r>
      <w:r w:rsidDel="00000000" w:rsidR="00000000" w:rsidRPr="00000000">
        <w:rPr>
          <w:color w:val="333333"/>
          <w:sz w:val="24"/>
          <w:szCs w:val="24"/>
          <w:rtl w:val="0"/>
        </w:rPr>
        <w:t xml:space="preserve">. </w:t>
      </w:r>
      <w:r w:rsidDel="00000000" w:rsidR="00000000" w:rsidRPr="00000000">
        <w:rPr>
          <w:rtl w:val="0"/>
        </w:rPr>
      </w:r>
    </w:p>
    <w:p w:rsidR="00000000" w:rsidDel="00000000" w:rsidP="00000000" w:rsidRDefault="00000000" w:rsidRPr="00000000" w14:paraId="0000008F">
      <w:pPr>
        <w:numPr>
          <w:ilvl w:val="0"/>
          <w:numId w:val="4"/>
        </w:numPr>
        <w:ind w:left="720" w:hanging="360"/>
        <w:rPr>
          <w:b w:val="1"/>
        </w:rPr>
      </w:pPr>
      <w:r w:rsidDel="00000000" w:rsidR="00000000" w:rsidRPr="00000000">
        <w:rPr>
          <w:b w:val="1"/>
          <w:rtl w:val="0"/>
        </w:rPr>
        <w:t xml:space="preserve">Demonstration of creating a Group</w:t>
      </w:r>
    </w:p>
    <w:p w:rsidR="00000000" w:rsidDel="00000000" w:rsidP="00000000" w:rsidRDefault="00000000" w:rsidRPr="00000000" w14:paraId="00000090">
      <w:pPr>
        <w:numPr>
          <w:ilvl w:val="1"/>
          <w:numId w:val="4"/>
        </w:numPr>
        <w:ind w:left="1440" w:hanging="360"/>
      </w:pPr>
      <w:r w:rsidDel="00000000" w:rsidR="00000000" w:rsidRPr="00000000">
        <w:rPr>
          <w:rtl w:val="0"/>
        </w:rPr>
        <w:t xml:space="preserve">Step-1: Create a new sheet and go to “sub-category” and click the dropdown to go to create </w:t>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5943600" cy="3721100"/>
            <wp:effectExtent b="0" l="0" r="0" t="0"/>
            <wp:docPr id="12"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1"/>
          <w:numId w:val="4"/>
        </w:numPr>
        <w:ind w:left="1440" w:hanging="360"/>
      </w:pPr>
      <w:r w:rsidDel="00000000" w:rsidR="00000000" w:rsidRPr="00000000">
        <w:rPr>
          <w:rtl w:val="0"/>
        </w:rPr>
        <w:t xml:space="preserve">Step-2: Click on groups</w:t>
      </w:r>
    </w:p>
    <w:p w:rsidR="00000000" w:rsidDel="00000000" w:rsidP="00000000" w:rsidRDefault="00000000" w:rsidRPr="00000000" w14:paraId="00000093">
      <w:pPr>
        <w:ind w:left="0" w:firstLine="0"/>
        <w:rPr/>
      </w:pPr>
      <w:r w:rsidDel="00000000" w:rsidR="00000000" w:rsidRPr="00000000">
        <w:rPr/>
        <w:drawing>
          <wp:inline distB="114300" distT="114300" distL="114300" distR="114300">
            <wp:extent cx="5943600" cy="3721100"/>
            <wp:effectExtent b="0" l="0" r="0" t="0"/>
            <wp:docPr id="2"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numPr>
          <w:ilvl w:val="1"/>
          <w:numId w:val="4"/>
        </w:numPr>
        <w:ind w:left="1440" w:hanging="360"/>
      </w:pPr>
      <w:r w:rsidDel="00000000" w:rsidR="00000000" w:rsidRPr="00000000">
        <w:rPr>
          <w:rtl w:val="0"/>
        </w:rPr>
        <w:t xml:space="preserve">Step-3: Select the binder, bookcase, envelope, fastener, and supplies</w:t>
      </w:r>
    </w:p>
    <w:p w:rsidR="00000000" w:rsidDel="00000000" w:rsidP="00000000" w:rsidRDefault="00000000" w:rsidRPr="00000000" w14:paraId="00000096">
      <w:pPr>
        <w:numPr>
          <w:ilvl w:val="2"/>
          <w:numId w:val="4"/>
        </w:numPr>
        <w:ind w:left="2160" w:hanging="360"/>
        <w:rPr>
          <w:u w:val="none"/>
        </w:rPr>
      </w:pPr>
      <w:r w:rsidDel="00000000" w:rsidR="00000000" w:rsidRPr="00000000">
        <w:rPr>
          <w:rtl w:val="0"/>
        </w:rPr>
        <w:t xml:space="preserve">First click on binders,</w:t>
      </w:r>
    </w:p>
    <w:p w:rsidR="00000000" w:rsidDel="00000000" w:rsidP="00000000" w:rsidRDefault="00000000" w:rsidRPr="00000000" w14:paraId="00000097">
      <w:pPr>
        <w:numPr>
          <w:ilvl w:val="2"/>
          <w:numId w:val="4"/>
        </w:numPr>
        <w:ind w:left="2160" w:hanging="360"/>
        <w:rPr>
          <w:u w:val="none"/>
        </w:rPr>
      </w:pPr>
      <w:r w:rsidDel="00000000" w:rsidR="00000000" w:rsidRPr="00000000">
        <w:rPr>
          <w:rtl w:val="0"/>
        </w:rPr>
        <w:t xml:space="preserve">Then press “ctrl” and click on bookcase</w:t>
      </w:r>
    </w:p>
    <w:p w:rsidR="00000000" w:rsidDel="00000000" w:rsidP="00000000" w:rsidRDefault="00000000" w:rsidRPr="00000000" w14:paraId="00000098">
      <w:pPr>
        <w:numPr>
          <w:ilvl w:val="2"/>
          <w:numId w:val="4"/>
        </w:numPr>
        <w:ind w:left="2160" w:hanging="360"/>
      </w:pPr>
      <w:r w:rsidDel="00000000" w:rsidR="00000000" w:rsidRPr="00000000">
        <w:rPr>
          <w:rtl w:val="0"/>
        </w:rPr>
        <w:t xml:space="preserve">Then press “ctrl” and click on envelope</w:t>
      </w:r>
    </w:p>
    <w:p w:rsidR="00000000" w:rsidDel="00000000" w:rsidP="00000000" w:rsidRDefault="00000000" w:rsidRPr="00000000" w14:paraId="00000099">
      <w:pPr>
        <w:numPr>
          <w:ilvl w:val="2"/>
          <w:numId w:val="4"/>
        </w:numPr>
        <w:ind w:left="2160" w:hanging="360"/>
      </w:pPr>
      <w:r w:rsidDel="00000000" w:rsidR="00000000" w:rsidRPr="00000000">
        <w:rPr>
          <w:rtl w:val="0"/>
        </w:rPr>
        <w:t xml:space="preserve">Then press “ctrl” and click on fastener</w:t>
      </w:r>
    </w:p>
    <w:p w:rsidR="00000000" w:rsidDel="00000000" w:rsidP="00000000" w:rsidRDefault="00000000" w:rsidRPr="00000000" w14:paraId="0000009A">
      <w:pPr>
        <w:numPr>
          <w:ilvl w:val="2"/>
          <w:numId w:val="4"/>
        </w:numPr>
        <w:ind w:left="2160" w:hanging="360"/>
      </w:pPr>
      <w:r w:rsidDel="00000000" w:rsidR="00000000" w:rsidRPr="00000000">
        <w:rPr>
          <w:rtl w:val="0"/>
        </w:rPr>
        <w:t xml:space="preserve">Then press “ctrl” and click on supplies</w:t>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4787631" cy="2995613"/>
            <wp:effectExtent b="0" l="0" r="0" t="0"/>
            <wp:docPr id="31"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4787631"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numPr>
          <w:ilvl w:val="1"/>
          <w:numId w:val="4"/>
        </w:numPr>
        <w:ind w:left="1440" w:hanging="360"/>
      </w:pPr>
      <w:r w:rsidDel="00000000" w:rsidR="00000000" w:rsidRPr="00000000">
        <w:rPr>
          <w:rtl w:val="0"/>
        </w:rPr>
        <w:t xml:space="preserve">Step-4: Press on the “group” button</w:t>
      </w:r>
    </w:p>
    <w:p w:rsidR="00000000" w:rsidDel="00000000" w:rsidP="00000000" w:rsidRDefault="00000000" w:rsidRPr="00000000" w14:paraId="0000009E">
      <w:pPr>
        <w:ind w:left="0" w:firstLine="0"/>
        <w:rPr/>
      </w:pPr>
      <w:r w:rsidDel="00000000" w:rsidR="00000000" w:rsidRPr="00000000">
        <w:rPr/>
        <w:drawing>
          <wp:inline distB="114300" distT="114300" distL="114300" distR="114300">
            <wp:extent cx="5943600" cy="3721100"/>
            <wp:effectExtent b="0" l="0" r="0" t="0"/>
            <wp:docPr id="22"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numPr>
          <w:ilvl w:val="1"/>
          <w:numId w:val="4"/>
        </w:numPr>
        <w:ind w:left="1440" w:hanging="360"/>
      </w:pPr>
      <w:r w:rsidDel="00000000" w:rsidR="00000000" w:rsidRPr="00000000">
        <w:rPr>
          <w:rtl w:val="0"/>
        </w:rPr>
        <w:t xml:space="preserve">Step-5: Output of the group</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0" w:firstLine="0"/>
        <w:rPr/>
      </w:pPr>
      <w:r w:rsidDel="00000000" w:rsidR="00000000" w:rsidRPr="00000000">
        <w:rPr/>
        <w:drawing>
          <wp:inline distB="114300" distT="114300" distL="114300" distR="114300">
            <wp:extent cx="5943600" cy="3721100"/>
            <wp:effectExtent b="0" l="0" r="0" t="0"/>
            <wp:docPr id="27"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numPr>
          <w:ilvl w:val="1"/>
          <w:numId w:val="4"/>
        </w:numPr>
        <w:ind w:left="1440" w:hanging="360"/>
      </w:pPr>
      <w:r w:rsidDel="00000000" w:rsidR="00000000" w:rsidRPr="00000000">
        <w:rPr>
          <w:rtl w:val="0"/>
        </w:rPr>
        <w:t xml:space="preserve">Step-6: We will rename it to “small items”</w:t>
      </w:r>
    </w:p>
    <w:p w:rsidR="00000000" w:rsidDel="00000000" w:rsidP="00000000" w:rsidRDefault="00000000" w:rsidRPr="00000000" w14:paraId="000000A5">
      <w:pPr>
        <w:ind w:left="0" w:firstLine="0"/>
        <w:rPr/>
      </w:pPr>
      <w:r w:rsidDel="00000000" w:rsidR="00000000" w:rsidRPr="00000000">
        <w:rPr/>
        <w:drawing>
          <wp:inline distB="114300" distT="114300" distL="114300" distR="114300">
            <wp:extent cx="5943600" cy="3721100"/>
            <wp:effectExtent b="0" l="0" r="0" t="0"/>
            <wp:docPr id="77"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r>
    </w:p>
    <w:p w:rsidR="00000000" w:rsidDel="00000000" w:rsidP="00000000" w:rsidRDefault="00000000" w:rsidRPr="00000000" w14:paraId="000000A7">
      <w:pPr>
        <w:numPr>
          <w:ilvl w:val="1"/>
          <w:numId w:val="4"/>
        </w:numPr>
        <w:ind w:left="1440" w:hanging="360"/>
      </w:pPr>
      <w:r w:rsidDel="00000000" w:rsidR="00000000" w:rsidRPr="00000000">
        <w:rPr>
          <w:rtl w:val="0"/>
        </w:rPr>
        <w:t xml:space="preserve">Step-7: A new field “Sub-category(group) is created</w:t>
      </w:r>
    </w:p>
    <w:p w:rsidR="00000000" w:rsidDel="00000000" w:rsidP="00000000" w:rsidRDefault="00000000" w:rsidRPr="00000000" w14:paraId="000000A8">
      <w:pPr>
        <w:ind w:left="0" w:firstLine="0"/>
        <w:rPr/>
      </w:pPr>
      <w:r w:rsidDel="00000000" w:rsidR="00000000" w:rsidRPr="00000000">
        <w:rPr/>
        <w:drawing>
          <wp:inline distB="114300" distT="114300" distL="114300" distR="114300">
            <wp:extent cx="5943600" cy="3683000"/>
            <wp:effectExtent b="0" l="0" r="0" t="0"/>
            <wp:docPr id="24" name="image9.png"/>
            <a:graphic>
              <a:graphicData uri="http://schemas.openxmlformats.org/drawingml/2006/picture">
                <pic:pic>
                  <pic:nvPicPr>
                    <pic:cNvPr id="0" name="image9.png"/>
                    <pic:cNvPicPr preferRelativeResize="0"/>
                  </pic:nvPicPr>
                  <pic:blipFill>
                    <a:blip r:embed="rId33"/>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numPr>
          <w:ilvl w:val="1"/>
          <w:numId w:val="4"/>
        </w:numPr>
        <w:ind w:left="1440" w:hanging="360"/>
      </w:pPr>
      <w:r w:rsidDel="00000000" w:rsidR="00000000" w:rsidRPr="00000000">
        <w:rPr>
          <w:rtl w:val="0"/>
        </w:rPr>
        <w:t xml:space="preserve">Step-8: Drag the “Sub-category(group) to column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3721100"/>
            <wp:effectExtent b="0" l="0" r="0" t="0"/>
            <wp:docPr id="15"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numPr>
          <w:ilvl w:val="1"/>
          <w:numId w:val="4"/>
        </w:numPr>
        <w:ind w:left="1440" w:hanging="360"/>
      </w:pPr>
      <w:r w:rsidDel="00000000" w:rsidR="00000000" w:rsidRPr="00000000">
        <w:rPr>
          <w:rtl w:val="0"/>
        </w:rPr>
        <w:t xml:space="preserve">Step-8: Drag the “sales” to rows</w:t>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5943600" cy="3721100"/>
            <wp:effectExtent b="0" l="0" r="0" t="0"/>
            <wp:docPr id="42"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numPr>
          <w:ilvl w:val="1"/>
          <w:numId w:val="4"/>
        </w:numPr>
        <w:ind w:left="1440" w:hanging="360"/>
      </w:pPr>
      <w:r w:rsidDel="00000000" w:rsidR="00000000" w:rsidRPr="00000000">
        <w:rPr>
          <w:rtl w:val="0"/>
        </w:rPr>
        <w:t xml:space="preserve">Step-8: you can see the “small items” category</w:t>
      </w:r>
    </w:p>
    <w:p w:rsidR="00000000" w:rsidDel="00000000" w:rsidP="00000000" w:rsidRDefault="00000000" w:rsidRPr="00000000" w14:paraId="000000B1">
      <w:pPr>
        <w:ind w:left="0" w:firstLine="0"/>
        <w:rPr/>
      </w:pPr>
      <w:r w:rsidDel="00000000" w:rsidR="00000000" w:rsidRPr="00000000">
        <w:rPr/>
        <w:drawing>
          <wp:inline distB="114300" distT="114300" distL="114300" distR="114300">
            <wp:extent cx="5943600" cy="3721100"/>
            <wp:effectExtent b="0" l="0" r="0" t="0"/>
            <wp:docPr id="29"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widowControl w:val="0"/>
        <w:spacing w:line="240" w:lineRule="auto"/>
        <w:rPr>
          <w:b w:val="1"/>
          <w:sz w:val="24"/>
          <w:szCs w:val="24"/>
        </w:rPr>
      </w:pPr>
      <w:r w:rsidDel="00000000" w:rsidR="00000000" w:rsidRPr="00000000">
        <w:rPr>
          <w:rtl w:val="0"/>
        </w:rPr>
      </w:r>
    </w:p>
    <w:p w:rsidR="00000000" w:rsidDel="00000000" w:rsidP="00000000" w:rsidRDefault="00000000" w:rsidRPr="00000000" w14:paraId="000000B3">
      <w:pPr>
        <w:pStyle w:val="Heading4"/>
        <w:widowControl w:val="0"/>
        <w:spacing w:line="240" w:lineRule="auto"/>
        <w:rPr/>
      </w:pPr>
      <w:bookmarkStart w:colFirst="0" w:colLast="0" w:name="_yrt6cmy262k" w:id="11"/>
      <w:bookmarkEnd w:id="11"/>
      <w:r w:rsidDel="00000000" w:rsidR="00000000" w:rsidRPr="00000000">
        <w:rPr>
          <w:rtl w:val="0"/>
        </w:rPr>
        <w:t xml:space="preserve">Business problem 5 -create a set of customers with highest profit</w:t>
      </w:r>
    </w:p>
    <w:p w:rsidR="00000000" w:rsidDel="00000000" w:rsidP="00000000" w:rsidRDefault="00000000" w:rsidRPr="00000000" w14:paraId="000000B4">
      <w:pPr>
        <w:rPr/>
      </w:pPr>
      <w:r w:rsidDel="00000000" w:rsidR="00000000" w:rsidRPr="00000000">
        <w:rPr>
          <w:rtl w:val="0"/>
        </w:rPr>
        <w:t xml:space="preserve">Solution:</w:t>
      </w:r>
    </w:p>
    <w:p w:rsidR="00000000" w:rsidDel="00000000" w:rsidP="00000000" w:rsidRDefault="00000000" w:rsidRPr="00000000" w14:paraId="000000B5">
      <w:pPr>
        <w:numPr>
          <w:ilvl w:val="0"/>
          <w:numId w:val="4"/>
        </w:numPr>
        <w:ind w:left="720" w:hanging="360"/>
        <w:rPr>
          <w:b w:val="1"/>
        </w:rPr>
      </w:pPr>
      <w:r w:rsidDel="00000000" w:rsidR="00000000" w:rsidRPr="00000000">
        <w:rPr>
          <w:b w:val="1"/>
          <w:rtl w:val="0"/>
        </w:rPr>
        <w:t xml:space="preserve">Business Context</w:t>
      </w:r>
    </w:p>
    <w:p w:rsidR="00000000" w:rsidDel="00000000" w:rsidP="00000000" w:rsidRDefault="00000000" w:rsidRPr="00000000" w14:paraId="000000B6">
      <w:pPr>
        <w:numPr>
          <w:ilvl w:val="1"/>
          <w:numId w:val="4"/>
        </w:numPr>
        <w:ind w:left="1440" w:hanging="360"/>
      </w:pPr>
      <w:r w:rsidDel="00000000" w:rsidR="00000000" w:rsidRPr="00000000">
        <w:rPr>
          <w:rtl w:val="0"/>
        </w:rPr>
        <w:t xml:space="preserve">Sometimes in business, managers and senior leadership are interested to see how a certain section of customers are performing. They want to pay a special monitoring to that certain sections</w:t>
      </w:r>
    </w:p>
    <w:p w:rsidR="00000000" w:rsidDel="00000000" w:rsidP="00000000" w:rsidRDefault="00000000" w:rsidRPr="00000000" w14:paraId="000000B7">
      <w:pPr>
        <w:numPr>
          <w:ilvl w:val="1"/>
          <w:numId w:val="4"/>
        </w:numPr>
        <w:ind w:left="1440" w:hanging="360"/>
        <w:rPr>
          <w:u w:val="none"/>
        </w:rPr>
      </w:pPr>
      <w:r w:rsidDel="00000000" w:rsidR="00000000" w:rsidRPr="00000000">
        <w:rPr>
          <w:rtl w:val="0"/>
        </w:rPr>
        <w:t xml:space="preserve">Sometimes we need to have a dynamic selection of users - for example revenue generated by the top 20% customer vs remaining 80% user. Here we need a dynamic selection of users</w:t>
      </w:r>
      <w:r w:rsidDel="00000000" w:rsidR="00000000" w:rsidRPr="00000000">
        <w:rPr>
          <w:rtl w:val="0"/>
        </w:rPr>
      </w:r>
    </w:p>
    <w:p w:rsidR="00000000" w:rsidDel="00000000" w:rsidP="00000000" w:rsidRDefault="00000000" w:rsidRPr="00000000" w14:paraId="000000B8">
      <w:pPr>
        <w:numPr>
          <w:ilvl w:val="0"/>
          <w:numId w:val="4"/>
        </w:numPr>
        <w:ind w:left="720" w:hanging="360"/>
        <w:rPr>
          <w:b w:val="1"/>
        </w:rPr>
      </w:pPr>
      <w:r w:rsidDel="00000000" w:rsidR="00000000" w:rsidRPr="00000000">
        <w:rPr>
          <w:b w:val="1"/>
          <w:rtl w:val="0"/>
        </w:rPr>
        <w:t xml:space="preserve">Intro to set:</w:t>
      </w:r>
    </w:p>
    <w:p w:rsidR="00000000" w:rsidDel="00000000" w:rsidP="00000000" w:rsidRDefault="00000000" w:rsidRPr="00000000" w14:paraId="000000B9">
      <w:pPr>
        <w:numPr>
          <w:ilvl w:val="1"/>
          <w:numId w:val="4"/>
        </w:numPr>
        <w:ind w:left="1440" w:hanging="360"/>
      </w:pPr>
      <w:r w:rsidDel="00000000" w:rsidR="00000000" w:rsidRPr="00000000">
        <w:rPr>
          <w:color w:val="4a4a4a"/>
          <w:sz w:val="24"/>
          <w:szCs w:val="24"/>
          <w:highlight w:val="white"/>
          <w:rtl w:val="0"/>
        </w:rPr>
        <w:t xml:space="preserve">Tableau Sets are custom fields used to hold the subset of data based on a given condition.</w:t>
      </w:r>
    </w:p>
    <w:p w:rsidR="00000000" w:rsidDel="00000000" w:rsidP="00000000" w:rsidRDefault="00000000" w:rsidRPr="00000000" w14:paraId="000000BA">
      <w:pPr>
        <w:numPr>
          <w:ilvl w:val="1"/>
          <w:numId w:val="4"/>
        </w:numPr>
        <w:ind w:left="1440" w:hanging="360"/>
        <w:rPr>
          <w:color w:val="4a4a4a"/>
          <w:sz w:val="24"/>
          <w:szCs w:val="24"/>
          <w:highlight w:val="white"/>
          <w:u w:val="none"/>
        </w:rPr>
      </w:pPr>
      <w:r w:rsidDel="00000000" w:rsidR="00000000" w:rsidRPr="00000000">
        <w:rPr>
          <w:color w:val="4a4a4a"/>
          <w:sz w:val="24"/>
          <w:szCs w:val="24"/>
          <w:highlight w:val="white"/>
          <w:rtl w:val="0"/>
        </w:rPr>
        <w:t xml:space="preserve">We will learn about three types of set</w:t>
      </w:r>
    </w:p>
    <w:p w:rsidR="00000000" w:rsidDel="00000000" w:rsidP="00000000" w:rsidRDefault="00000000" w:rsidRPr="00000000" w14:paraId="000000BB">
      <w:pPr>
        <w:numPr>
          <w:ilvl w:val="2"/>
          <w:numId w:val="4"/>
        </w:numPr>
        <w:ind w:left="2160" w:hanging="360"/>
        <w:rPr>
          <w:color w:val="4a4a4a"/>
          <w:sz w:val="24"/>
          <w:szCs w:val="24"/>
          <w:highlight w:val="white"/>
          <w:u w:val="none"/>
        </w:rPr>
      </w:pPr>
      <w:r w:rsidDel="00000000" w:rsidR="00000000" w:rsidRPr="00000000">
        <w:rPr>
          <w:color w:val="4a4a4a"/>
          <w:sz w:val="24"/>
          <w:szCs w:val="24"/>
          <w:highlight w:val="white"/>
          <w:rtl w:val="0"/>
        </w:rPr>
        <w:t xml:space="preserve">Fixed set - where we did not change the choice of subset of data</w:t>
      </w:r>
    </w:p>
    <w:p w:rsidR="00000000" w:rsidDel="00000000" w:rsidP="00000000" w:rsidRDefault="00000000" w:rsidRPr="00000000" w14:paraId="000000BC">
      <w:pPr>
        <w:numPr>
          <w:ilvl w:val="2"/>
          <w:numId w:val="4"/>
        </w:numPr>
        <w:ind w:left="2160" w:hanging="360"/>
        <w:rPr>
          <w:color w:val="4a4a4a"/>
          <w:sz w:val="24"/>
          <w:szCs w:val="24"/>
          <w:highlight w:val="white"/>
          <w:u w:val="none"/>
        </w:rPr>
      </w:pPr>
      <w:r w:rsidDel="00000000" w:rsidR="00000000" w:rsidRPr="00000000">
        <w:rPr>
          <w:color w:val="4a4a4a"/>
          <w:sz w:val="24"/>
          <w:szCs w:val="24"/>
          <w:highlight w:val="white"/>
          <w:rtl w:val="0"/>
        </w:rPr>
        <w:t xml:space="preserve">Dynamic set - where the subset keeps on changing </w:t>
      </w:r>
    </w:p>
    <w:p w:rsidR="00000000" w:rsidDel="00000000" w:rsidP="00000000" w:rsidRDefault="00000000" w:rsidRPr="00000000" w14:paraId="000000BD">
      <w:pPr>
        <w:numPr>
          <w:ilvl w:val="2"/>
          <w:numId w:val="4"/>
        </w:numPr>
        <w:ind w:left="2160" w:hanging="360"/>
        <w:rPr>
          <w:color w:val="4a4a4a"/>
          <w:sz w:val="24"/>
          <w:szCs w:val="24"/>
          <w:highlight w:val="white"/>
          <w:u w:val="none"/>
        </w:rPr>
      </w:pPr>
      <w:r w:rsidDel="00000000" w:rsidR="00000000" w:rsidRPr="00000000">
        <w:rPr>
          <w:color w:val="4a4a4a"/>
          <w:sz w:val="24"/>
          <w:szCs w:val="24"/>
          <w:highlight w:val="white"/>
          <w:rtl w:val="0"/>
        </w:rPr>
        <w:t xml:space="preserve">Combined set - subset which is created from intersection of two sets</w:t>
      </w:r>
      <w:r w:rsidDel="00000000" w:rsidR="00000000" w:rsidRPr="00000000">
        <w:rPr>
          <w:rtl w:val="0"/>
        </w:rPr>
      </w:r>
    </w:p>
    <w:p w:rsidR="00000000" w:rsidDel="00000000" w:rsidP="00000000" w:rsidRDefault="00000000" w:rsidRPr="00000000" w14:paraId="000000BE">
      <w:pPr>
        <w:numPr>
          <w:ilvl w:val="0"/>
          <w:numId w:val="4"/>
        </w:numPr>
        <w:ind w:left="720" w:hanging="360"/>
        <w:rPr>
          <w:b w:val="1"/>
        </w:rPr>
      </w:pPr>
      <w:r w:rsidDel="00000000" w:rsidR="00000000" w:rsidRPr="00000000">
        <w:rPr>
          <w:b w:val="1"/>
          <w:rtl w:val="0"/>
        </w:rPr>
        <w:t xml:space="preserve">Demonstration of creating a fixed set</w:t>
      </w:r>
    </w:p>
    <w:p w:rsidR="00000000" w:rsidDel="00000000" w:rsidP="00000000" w:rsidRDefault="00000000" w:rsidRPr="00000000" w14:paraId="000000BF">
      <w:pPr>
        <w:numPr>
          <w:ilvl w:val="1"/>
          <w:numId w:val="4"/>
        </w:numPr>
        <w:ind w:left="1440" w:hanging="360"/>
      </w:pPr>
      <w:r w:rsidDel="00000000" w:rsidR="00000000" w:rsidRPr="00000000">
        <w:rPr>
          <w:rtl w:val="0"/>
        </w:rPr>
        <w:t xml:space="preserve">Step-1: drag customer id to the rows and select </w:t>
      </w:r>
      <w:ins w:author="Suman Debnath" w:id="1" w:date="2023-02-20T02:40:55Z">
        <w:del w:author="Vinod Kumar" w:id="2" w:date="2023-03-26T13:00:18Z">
          <w:commentRangeStart w:id="0"/>
          <w:r w:rsidDel="00000000" w:rsidR="00000000" w:rsidRPr="00000000">
            <w:rPr>
              <w:rtl w:val="0"/>
            </w:rPr>
            <w:delText xml:space="preserve">sale</w:delText>
          </w:r>
        </w:del>
        <w:r w:rsidDel="00000000" w:rsidR="00000000" w:rsidRPr="00000000">
          <w:rPr>
            <w:rtl w:val="0"/>
          </w:rPr>
          <w:t xml:space="preserve"> </w:t>
        </w:r>
      </w:ins>
      <w:commentRangeEnd w:id="0"/>
      <w:r w:rsidDel="00000000" w:rsidR="00000000" w:rsidRPr="00000000">
        <w:commentReference w:id="0"/>
      </w:r>
      <w:r w:rsidDel="00000000" w:rsidR="00000000" w:rsidRPr="00000000">
        <w:rPr>
          <w:rtl w:val="0"/>
        </w:rPr>
        <w:t xml:space="preserve">all the customers</w:t>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5943600" cy="3721100"/>
            <wp:effectExtent b="0" l="0" r="0" t="0"/>
            <wp:docPr id="20"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drawing>
          <wp:inline distB="114300" distT="114300" distL="114300" distR="114300">
            <wp:extent cx="5943600" cy="3721100"/>
            <wp:effectExtent b="0" l="0" r="0" t="0"/>
            <wp:docPr id="52"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1"/>
          <w:numId w:val="4"/>
        </w:numPr>
        <w:ind w:left="1440" w:hanging="360"/>
      </w:pPr>
      <w:r w:rsidDel="00000000" w:rsidR="00000000" w:rsidRPr="00000000">
        <w:rPr>
          <w:rtl w:val="0"/>
        </w:rPr>
        <w:t xml:space="preserve">Step-2: Drag Sales to labels</w:t>
      </w:r>
    </w:p>
    <w:p w:rsidR="00000000" w:rsidDel="00000000" w:rsidP="00000000" w:rsidRDefault="00000000" w:rsidRPr="00000000" w14:paraId="000000C3">
      <w:pPr>
        <w:ind w:left="0" w:firstLine="0"/>
        <w:rPr/>
      </w:pPr>
      <w:r w:rsidDel="00000000" w:rsidR="00000000" w:rsidRPr="00000000">
        <w:rPr/>
        <w:drawing>
          <wp:inline distB="114300" distT="114300" distL="114300" distR="114300">
            <wp:extent cx="5943600" cy="3721100"/>
            <wp:effectExtent b="0" l="0" r="0" t="0"/>
            <wp:docPr id="67"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numPr>
          <w:ilvl w:val="1"/>
          <w:numId w:val="4"/>
        </w:numPr>
        <w:ind w:left="1440" w:hanging="360"/>
        <w:rPr>
          <w:u w:val="none"/>
        </w:rPr>
      </w:pPr>
      <w:r w:rsidDel="00000000" w:rsidR="00000000" w:rsidRPr="00000000">
        <w:rPr>
          <w:rtl w:val="0"/>
        </w:rPr>
        <w:t xml:space="preserve">Sort the data in descending order</w:t>
      </w:r>
    </w:p>
    <w:p w:rsidR="00000000" w:rsidDel="00000000" w:rsidP="00000000" w:rsidRDefault="00000000" w:rsidRPr="00000000" w14:paraId="000000C5">
      <w:pPr>
        <w:ind w:left="0" w:firstLine="0"/>
        <w:rPr/>
      </w:pPr>
      <w:r w:rsidDel="00000000" w:rsidR="00000000" w:rsidRPr="00000000">
        <w:rPr/>
        <w:drawing>
          <wp:inline distB="114300" distT="114300" distL="114300" distR="114300">
            <wp:extent cx="5943600" cy="3683000"/>
            <wp:effectExtent b="0" l="0" r="0" t="0"/>
            <wp:docPr id="70" name="image60.png"/>
            <a:graphic>
              <a:graphicData uri="http://schemas.openxmlformats.org/drawingml/2006/picture">
                <pic:pic>
                  <pic:nvPicPr>
                    <pic:cNvPr id="0" name="image60.png"/>
                    <pic:cNvPicPr preferRelativeResize="0"/>
                  </pic:nvPicPr>
                  <pic:blipFill>
                    <a:blip r:embed="rId40"/>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numPr>
          <w:ilvl w:val="1"/>
          <w:numId w:val="4"/>
        </w:numPr>
        <w:ind w:left="1440" w:hanging="360"/>
      </w:pPr>
      <w:r w:rsidDel="00000000" w:rsidR="00000000" w:rsidRPr="00000000">
        <w:rPr>
          <w:rtl w:val="0"/>
        </w:rPr>
        <w:t xml:space="preserve">Manually select the top 10 rows. For manual selection, press control and then click on record</w:t>
      </w:r>
    </w:p>
    <w:p w:rsidR="00000000" w:rsidDel="00000000" w:rsidP="00000000" w:rsidRDefault="00000000" w:rsidRPr="00000000" w14:paraId="000000C8">
      <w:pPr>
        <w:ind w:left="0" w:firstLine="0"/>
        <w:rPr/>
      </w:pPr>
      <w:r w:rsidDel="00000000" w:rsidR="00000000" w:rsidRPr="00000000">
        <w:rPr/>
        <w:drawing>
          <wp:inline distB="114300" distT="114300" distL="114300" distR="114300">
            <wp:extent cx="5943600" cy="3721100"/>
            <wp:effectExtent b="0" l="0" r="0" t="0"/>
            <wp:docPr id="34"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1"/>
          <w:numId w:val="4"/>
        </w:numPr>
        <w:ind w:left="1440" w:hanging="360"/>
      </w:pPr>
      <w:r w:rsidDel="00000000" w:rsidR="00000000" w:rsidRPr="00000000">
        <w:rPr>
          <w:rtl w:val="0"/>
        </w:rPr>
        <w:t xml:space="preserve">Click on the create set button</w:t>
      </w:r>
    </w:p>
    <w:p w:rsidR="00000000" w:rsidDel="00000000" w:rsidP="00000000" w:rsidRDefault="00000000" w:rsidRPr="00000000" w14:paraId="000000CA">
      <w:pPr>
        <w:ind w:left="0" w:firstLine="0"/>
        <w:rPr/>
      </w:pPr>
      <w:r w:rsidDel="00000000" w:rsidR="00000000" w:rsidRPr="00000000">
        <w:rPr/>
        <w:drawing>
          <wp:inline distB="114300" distT="114300" distL="114300" distR="114300">
            <wp:extent cx="5943600" cy="3721100"/>
            <wp:effectExtent b="0" l="0" r="0" t="0"/>
            <wp:docPr id="74" name="image61.png"/>
            <a:graphic>
              <a:graphicData uri="http://schemas.openxmlformats.org/drawingml/2006/picture">
                <pic:pic>
                  <pic:nvPicPr>
                    <pic:cNvPr id="0" name="image61.png"/>
                    <pic:cNvPicPr preferRelativeResize="0"/>
                  </pic:nvPicPr>
                  <pic:blipFill>
                    <a:blip r:embed="rId4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1"/>
          <w:numId w:val="4"/>
        </w:numPr>
        <w:ind w:left="1440" w:hanging="360"/>
      </w:pPr>
      <w:r w:rsidDel="00000000" w:rsidR="00000000" w:rsidRPr="00000000">
        <w:rPr>
          <w:rtl w:val="0"/>
        </w:rPr>
        <w:t xml:space="preserve">Click on the create set button</w:t>
      </w:r>
    </w:p>
    <w:p w:rsidR="00000000" w:rsidDel="00000000" w:rsidP="00000000" w:rsidRDefault="00000000" w:rsidRPr="00000000" w14:paraId="000000CC">
      <w:pPr>
        <w:rPr/>
      </w:pPr>
      <w:r w:rsidDel="00000000" w:rsidR="00000000" w:rsidRPr="00000000">
        <w:rPr/>
        <w:drawing>
          <wp:inline distB="114300" distT="114300" distL="114300" distR="114300">
            <wp:extent cx="5943600" cy="3721100"/>
            <wp:effectExtent b="0" l="0" r="0" t="0"/>
            <wp:docPr id="75"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numPr>
          <w:ilvl w:val="1"/>
          <w:numId w:val="4"/>
        </w:numPr>
        <w:ind w:left="1440" w:hanging="360"/>
      </w:pPr>
      <w:r w:rsidDel="00000000" w:rsidR="00000000" w:rsidRPr="00000000">
        <w:rPr>
          <w:rtl w:val="0"/>
        </w:rPr>
        <w:t xml:space="preserve">Click on the create set button</w:t>
      </w:r>
    </w:p>
    <w:p w:rsidR="00000000" w:rsidDel="00000000" w:rsidP="00000000" w:rsidRDefault="00000000" w:rsidRPr="00000000" w14:paraId="000000CE">
      <w:pPr>
        <w:rPr/>
      </w:pPr>
      <w:r w:rsidDel="00000000" w:rsidR="00000000" w:rsidRPr="00000000">
        <w:rPr/>
        <w:drawing>
          <wp:inline distB="114300" distT="114300" distL="114300" distR="114300">
            <wp:extent cx="5943600" cy="3759200"/>
            <wp:effectExtent b="0" l="0" r="0" t="0"/>
            <wp:docPr id="8"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numPr>
          <w:ilvl w:val="1"/>
          <w:numId w:val="4"/>
        </w:numPr>
        <w:ind w:left="1440" w:hanging="360"/>
      </w:pPr>
      <w:r w:rsidDel="00000000" w:rsidR="00000000" w:rsidRPr="00000000">
        <w:rPr>
          <w:rtl w:val="0"/>
        </w:rPr>
        <w:t xml:space="preserve">Drag the “Customer id set” to rows and profit to label. You can see the set shows data as “IN: or “Out”. “IN” means whether you are part of group or not</w:t>
      </w:r>
    </w:p>
    <w:p w:rsidR="00000000" w:rsidDel="00000000" w:rsidP="00000000" w:rsidRDefault="00000000" w:rsidRPr="00000000" w14:paraId="000000D0">
      <w:pPr>
        <w:ind w:left="0" w:firstLine="0"/>
        <w:rPr/>
      </w:pPr>
      <w:r w:rsidDel="00000000" w:rsidR="00000000" w:rsidRPr="00000000">
        <w:rPr/>
        <w:drawing>
          <wp:inline distB="114300" distT="114300" distL="114300" distR="114300">
            <wp:extent cx="5943600" cy="3721100"/>
            <wp:effectExtent b="0" l="0" r="0" t="0"/>
            <wp:docPr id="47"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ind w:left="1440" w:firstLine="0"/>
        <w:rPr/>
      </w:pPr>
      <w:r w:rsidDel="00000000" w:rsidR="00000000" w:rsidRPr="00000000">
        <w:rPr>
          <w:rtl w:val="0"/>
        </w:rPr>
      </w:r>
    </w:p>
    <w:p w:rsidR="00000000" w:rsidDel="00000000" w:rsidP="00000000" w:rsidRDefault="00000000" w:rsidRPr="00000000" w14:paraId="000000D2">
      <w:pPr>
        <w:pStyle w:val="Heading4"/>
        <w:widowControl w:val="0"/>
        <w:spacing w:line="240" w:lineRule="auto"/>
        <w:rPr/>
      </w:pPr>
      <w:bookmarkStart w:colFirst="0" w:colLast="0" w:name="_cnkpbc8bpnys" w:id="12"/>
      <w:bookmarkEnd w:id="12"/>
      <w:r w:rsidDel="00000000" w:rsidR="00000000" w:rsidRPr="00000000">
        <w:rPr>
          <w:rtl w:val="0"/>
        </w:rPr>
        <w:t xml:space="preserve">Business Problem 6 -Find the top 5 product subcategories by sales</w:t>
      </w:r>
    </w:p>
    <w:p w:rsidR="00000000" w:rsidDel="00000000" w:rsidP="00000000" w:rsidRDefault="00000000" w:rsidRPr="00000000" w14:paraId="000000D3">
      <w:pPr>
        <w:widowControl w:val="0"/>
        <w:spacing w:line="240" w:lineRule="auto"/>
        <w:rPr>
          <w:sz w:val="24"/>
          <w:szCs w:val="24"/>
        </w:rPr>
      </w:pPr>
      <w:r w:rsidDel="00000000" w:rsidR="00000000" w:rsidRPr="00000000">
        <w:rPr>
          <w:sz w:val="24"/>
          <w:szCs w:val="24"/>
          <w:rtl w:val="0"/>
        </w:rPr>
        <w:t xml:space="preserve">Solution:</w:t>
      </w:r>
    </w:p>
    <w:p w:rsidR="00000000" w:rsidDel="00000000" w:rsidP="00000000" w:rsidRDefault="00000000" w:rsidRPr="00000000" w14:paraId="000000D4">
      <w:pPr>
        <w:widowControl w:val="0"/>
        <w:numPr>
          <w:ilvl w:val="0"/>
          <w:numId w:val="9"/>
        </w:numPr>
        <w:spacing w:line="240" w:lineRule="auto"/>
        <w:ind w:left="720" w:hanging="360"/>
        <w:rPr>
          <w:sz w:val="24"/>
          <w:szCs w:val="24"/>
          <w:u w:val="none"/>
        </w:rPr>
      </w:pPr>
      <w:r w:rsidDel="00000000" w:rsidR="00000000" w:rsidRPr="00000000">
        <w:rPr>
          <w:sz w:val="24"/>
          <w:szCs w:val="24"/>
          <w:rtl w:val="0"/>
        </w:rPr>
        <w:t xml:space="preserve">We will now learn about dynamic set creation:</w:t>
      </w:r>
    </w:p>
    <w:p w:rsidR="00000000" w:rsidDel="00000000" w:rsidP="00000000" w:rsidRDefault="00000000" w:rsidRPr="00000000" w14:paraId="000000D5">
      <w:pPr>
        <w:widowControl w:val="0"/>
        <w:numPr>
          <w:ilvl w:val="1"/>
          <w:numId w:val="9"/>
        </w:numPr>
        <w:spacing w:line="240" w:lineRule="auto"/>
        <w:ind w:left="1440" w:hanging="360"/>
        <w:rPr>
          <w:sz w:val="24"/>
          <w:szCs w:val="24"/>
          <w:u w:val="none"/>
        </w:rPr>
      </w:pPr>
      <w:r w:rsidDel="00000000" w:rsidR="00000000" w:rsidRPr="00000000">
        <w:rPr>
          <w:sz w:val="24"/>
          <w:szCs w:val="24"/>
          <w:rtl w:val="0"/>
        </w:rPr>
        <w:t xml:space="preserve">Create a bar chart by dragging “sub-category” to columns and “sales” to rows</w:t>
      </w:r>
    </w:p>
    <w:p w:rsidR="00000000" w:rsidDel="00000000" w:rsidP="00000000" w:rsidRDefault="00000000" w:rsidRPr="00000000" w14:paraId="000000D6">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7">
      <w:pPr>
        <w:widowControl w:val="0"/>
        <w:spacing w:line="240" w:lineRule="auto"/>
        <w:rPr>
          <w:sz w:val="24"/>
          <w:szCs w:val="24"/>
        </w:rPr>
      </w:pPr>
      <w:r w:rsidDel="00000000" w:rsidR="00000000" w:rsidRPr="00000000">
        <w:rPr>
          <w:sz w:val="24"/>
          <w:szCs w:val="24"/>
        </w:rPr>
        <w:drawing>
          <wp:inline distB="114300" distT="114300" distL="114300" distR="114300">
            <wp:extent cx="5943600" cy="3721100"/>
            <wp:effectExtent b="0" l="0" r="0" t="0"/>
            <wp:docPr id="17" name="image39.png"/>
            <a:graphic>
              <a:graphicData uri="http://schemas.openxmlformats.org/drawingml/2006/picture">
                <pic:pic>
                  <pic:nvPicPr>
                    <pic:cNvPr id="0" name="image39.png"/>
                    <pic:cNvPicPr preferRelativeResize="0"/>
                  </pic:nvPicPr>
                  <pic:blipFill>
                    <a:blip r:embed="rId4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9">
      <w:pPr>
        <w:widowControl w:val="0"/>
        <w:numPr>
          <w:ilvl w:val="1"/>
          <w:numId w:val="9"/>
        </w:numPr>
        <w:spacing w:line="240" w:lineRule="auto"/>
        <w:ind w:left="1440" w:hanging="360"/>
        <w:rPr>
          <w:sz w:val="24"/>
          <w:szCs w:val="24"/>
        </w:rPr>
      </w:pPr>
      <w:r w:rsidDel="00000000" w:rsidR="00000000" w:rsidRPr="00000000">
        <w:rPr>
          <w:sz w:val="24"/>
          <w:szCs w:val="24"/>
          <w:rtl w:val="0"/>
        </w:rPr>
        <w:t xml:space="preserve">Go to sub-category, press the drop-down button, and the go to create</w:t>
      </w:r>
    </w:p>
    <w:p w:rsidR="00000000" w:rsidDel="00000000" w:rsidP="00000000" w:rsidRDefault="00000000" w:rsidRPr="00000000" w14:paraId="000000DA">
      <w:pPr>
        <w:widowControl w:val="0"/>
        <w:spacing w:line="240" w:lineRule="auto"/>
        <w:rPr>
          <w:sz w:val="24"/>
          <w:szCs w:val="24"/>
        </w:rPr>
      </w:pPr>
      <w:r w:rsidDel="00000000" w:rsidR="00000000" w:rsidRPr="00000000">
        <w:rPr>
          <w:sz w:val="24"/>
          <w:szCs w:val="24"/>
        </w:rPr>
        <w:drawing>
          <wp:inline distB="114300" distT="114300" distL="114300" distR="114300">
            <wp:extent cx="5943600" cy="3721100"/>
            <wp:effectExtent b="0" l="0" r="0" t="0"/>
            <wp:docPr id="53" name="image70.png"/>
            <a:graphic>
              <a:graphicData uri="http://schemas.openxmlformats.org/drawingml/2006/picture">
                <pic:pic>
                  <pic:nvPicPr>
                    <pic:cNvPr id="0" name="image70.png"/>
                    <pic:cNvPicPr preferRelativeResize="0"/>
                  </pic:nvPicPr>
                  <pic:blipFill>
                    <a:blip r:embed="rId4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widowControl w:val="0"/>
        <w:numPr>
          <w:ilvl w:val="1"/>
          <w:numId w:val="9"/>
        </w:numPr>
        <w:spacing w:line="240" w:lineRule="auto"/>
        <w:ind w:left="1440" w:hanging="360"/>
        <w:rPr>
          <w:sz w:val="24"/>
          <w:szCs w:val="24"/>
        </w:rPr>
      </w:pPr>
      <w:r w:rsidDel="00000000" w:rsidR="00000000" w:rsidRPr="00000000">
        <w:rPr>
          <w:sz w:val="24"/>
          <w:szCs w:val="24"/>
          <w:rtl w:val="0"/>
        </w:rPr>
        <w:t xml:space="preserve">Press the set button</w:t>
      </w:r>
    </w:p>
    <w:p w:rsidR="00000000" w:rsidDel="00000000" w:rsidP="00000000" w:rsidRDefault="00000000" w:rsidRPr="00000000" w14:paraId="000000DC">
      <w:pPr>
        <w:widowControl w:val="0"/>
        <w:spacing w:line="240" w:lineRule="auto"/>
        <w:rPr>
          <w:sz w:val="24"/>
          <w:szCs w:val="24"/>
        </w:rPr>
      </w:pPr>
      <w:r w:rsidDel="00000000" w:rsidR="00000000" w:rsidRPr="00000000">
        <w:rPr>
          <w:sz w:val="24"/>
          <w:szCs w:val="24"/>
        </w:rPr>
        <w:drawing>
          <wp:inline distB="114300" distT="114300" distL="114300" distR="114300">
            <wp:extent cx="5943600" cy="3721100"/>
            <wp:effectExtent b="0" l="0" r="0" t="0"/>
            <wp:docPr id="35"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DE">
      <w:pPr>
        <w:widowControl w:val="0"/>
        <w:numPr>
          <w:ilvl w:val="0"/>
          <w:numId w:val="15"/>
        </w:numPr>
        <w:spacing w:line="240" w:lineRule="auto"/>
        <w:ind w:left="720" w:hanging="360"/>
        <w:rPr>
          <w:sz w:val="24"/>
          <w:szCs w:val="24"/>
          <w:u w:val="none"/>
        </w:rPr>
      </w:pPr>
      <w:r w:rsidDel="00000000" w:rsidR="00000000" w:rsidRPr="00000000">
        <w:rPr>
          <w:sz w:val="24"/>
          <w:szCs w:val="24"/>
          <w:rtl w:val="0"/>
        </w:rPr>
        <w:t xml:space="preserve">We can explore various options under set </w:t>
      </w:r>
    </w:p>
    <w:p w:rsidR="00000000" w:rsidDel="00000000" w:rsidP="00000000" w:rsidRDefault="00000000" w:rsidRPr="00000000" w14:paraId="000000DF">
      <w:pPr>
        <w:widowControl w:val="0"/>
        <w:spacing w:line="240" w:lineRule="auto"/>
        <w:rPr>
          <w:sz w:val="24"/>
          <w:szCs w:val="24"/>
        </w:rPr>
      </w:pPr>
      <w:r w:rsidDel="00000000" w:rsidR="00000000" w:rsidRPr="00000000">
        <w:rPr>
          <w:sz w:val="24"/>
          <w:szCs w:val="24"/>
        </w:rPr>
        <w:drawing>
          <wp:inline distB="114300" distT="114300" distL="114300" distR="114300">
            <wp:extent cx="5943600" cy="3657600"/>
            <wp:effectExtent b="0" l="0" r="0" t="0"/>
            <wp:docPr id="36" name="image38.png"/>
            <a:graphic>
              <a:graphicData uri="http://schemas.openxmlformats.org/drawingml/2006/picture">
                <pic:pic>
                  <pic:nvPicPr>
                    <pic:cNvPr id="0" name="image38.png"/>
                    <pic:cNvPicPr preferRelativeResize="0"/>
                  </pic:nvPicPr>
                  <pic:blipFill>
                    <a:blip r:embed="rId49"/>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1">
      <w:pPr>
        <w:widowControl w:val="0"/>
        <w:spacing w:line="240" w:lineRule="auto"/>
        <w:rPr>
          <w:sz w:val="24"/>
          <w:szCs w:val="24"/>
        </w:rPr>
      </w:pPr>
      <w:r w:rsidDel="00000000" w:rsidR="00000000" w:rsidRPr="00000000">
        <w:rPr>
          <w:sz w:val="24"/>
          <w:szCs w:val="24"/>
        </w:rPr>
        <w:drawing>
          <wp:inline distB="114300" distT="114300" distL="114300" distR="114300">
            <wp:extent cx="5943600" cy="3276600"/>
            <wp:effectExtent b="0" l="0" r="0" t="0"/>
            <wp:docPr id="16" name="image19.png"/>
            <a:graphic>
              <a:graphicData uri="http://schemas.openxmlformats.org/drawingml/2006/picture">
                <pic:pic>
                  <pic:nvPicPr>
                    <pic:cNvPr id="0" name="image19.png"/>
                    <pic:cNvPicPr preferRelativeResize="0"/>
                  </pic:nvPicPr>
                  <pic:blipFill>
                    <a:blip r:embed="rId5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0"/>
        <w:spacing w:line="240" w:lineRule="auto"/>
        <w:rPr>
          <w:sz w:val="24"/>
          <w:szCs w:val="24"/>
        </w:rPr>
      </w:pPr>
      <w:r w:rsidDel="00000000" w:rsidR="00000000" w:rsidRPr="00000000">
        <w:rPr>
          <w:sz w:val="24"/>
          <w:szCs w:val="24"/>
        </w:rPr>
        <w:drawing>
          <wp:inline distB="114300" distT="114300" distL="114300" distR="114300">
            <wp:extent cx="5943600" cy="3149600"/>
            <wp:effectExtent b="0" l="0" r="0" t="0"/>
            <wp:docPr id="10" name="image16.png"/>
            <a:graphic>
              <a:graphicData uri="http://schemas.openxmlformats.org/drawingml/2006/picture">
                <pic:pic>
                  <pic:nvPicPr>
                    <pic:cNvPr id="0" name="image16.png"/>
                    <pic:cNvPicPr preferRelativeResize="0"/>
                  </pic:nvPicPr>
                  <pic:blipFill>
                    <a:blip r:embed="rId5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E5">
      <w:pPr>
        <w:widowControl w:val="0"/>
        <w:numPr>
          <w:ilvl w:val="0"/>
          <w:numId w:val="15"/>
        </w:numPr>
        <w:spacing w:line="240" w:lineRule="auto"/>
        <w:ind w:left="720" w:hanging="360"/>
        <w:rPr>
          <w:sz w:val="24"/>
          <w:szCs w:val="24"/>
        </w:rPr>
      </w:pPr>
      <w:r w:rsidDel="00000000" w:rsidR="00000000" w:rsidRPr="00000000">
        <w:rPr>
          <w:sz w:val="24"/>
          <w:szCs w:val="24"/>
          <w:rtl w:val="0"/>
        </w:rPr>
        <w:t xml:space="preserve">We will chose top 5 customers by sales</w:t>
      </w:r>
    </w:p>
    <w:p w:rsidR="00000000" w:rsidDel="00000000" w:rsidP="00000000" w:rsidRDefault="00000000" w:rsidRPr="00000000" w14:paraId="000000E6">
      <w:pPr>
        <w:widowControl w:val="0"/>
        <w:spacing w:line="240" w:lineRule="auto"/>
        <w:ind w:left="0" w:firstLine="0"/>
        <w:rPr>
          <w:sz w:val="24"/>
          <w:szCs w:val="24"/>
        </w:rPr>
      </w:pPr>
      <w:r w:rsidDel="00000000" w:rsidR="00000000" w:rsidRPr="00000000">
        <w:rPr>
          <w:sz w:val="24"/>
          <w:szCs w:val="24"/>
        </w:rPr>
        <w:drawing>
          <wp:inline distB="114300" distT="114300" distL="114300" distR="114300">
            <wp:extent cx="5943600" cy="3721100"/>
            <wp:effectExtent b="0" l="0" r="0" t="0"/>
            <wp:docPr id="61" name="image64.png"/>
            <a:graphic>
              <a:graphicData uri="http://schemas.openxmlformats.org/drawingml/2006/picture">
                <pic:pic>
                  <pic:nvPicPr>
                    <pic:cNvPr id="0" name="image64.png"/>
                    <pic:cNvPicPr preferRelativeResize="0"/>
                  </pic:nvPicPr>
                  <pic:blipFill>
                    <a:blip r:embed="rId5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0E8">
      <w:pPr>
        <w:widowControl w:val="0"/>
        <w:numPr>
          <w:ilvl w:val="0"/>
          <w:numId w:val="15"/>
        </w:numPr>
        <w:spacing w:line="240" w:lineRule="auto"/>
        <w:ind w:left="720" w:hanging="360"/>
        <w:rPr>
          <w:sz w:val="24"/>
          <w:szCs w:val="24"/>
        </w:rPr>
      </w:pPr>
      <w:r w:rsidDel="00000000" w:rsidR="00000000" w:rsidRPr="00000000">
        <w:rPr>
          <w:sz w:val="24"/>
          <w:szCs w:val="24"/>
          <w:rtl w:val="0"/>
        </w:rPr>
        <w:t xml:space="preserve">You can see a new “sub category set”</w:t>
      </w:r>
    </w:p>
    <w:p w:rsidR="00000000" w:rsidDel="00000000" w:rsidP="00000000" w:rsidRDefault="00000000" w:rsidRPr="00000000" w14:paraId="000000E9">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0EA">
      <w:pPr>
        <w:widowControl w:val="0"/>
        <w:spacing w:line="240" w:lineRule="auto"/>
        <w:ind w:left="0" w:firstLine="0"/>
        <w:rPr>
          <w:sz w:val="24"/>
          <w:szCs w:val="24"/>
        </w:rPr>
      </w:pPr>
      <w:r w:rsidDel="00000000" w:rsidR="00000000" w:rsidRPr="00000000">
        <w:rPr>
          <w:sz w:val="24"/>
          <w:szCs w:val="24"/>
        </w:rPr>
        <w:drawing>
          <wp:inline distB="114300" distT="114300" distL="114300" distR="114300">
            <wp:extent cx="5943600" cy="3721100"/>
            <wp:effectExtent b="0" l="0" r="0" t="0"/>
            <wp:docPr id="59"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0"/>
        <w:numPr>
          <w:ilvl w:val="0"/>
          <w:numId w:val="8"/>
        </w:numPr>
        <w:spacing w:line="240" w:lineRule="auto"/>
        <w:ind w:left="720" w:hanging="360"/>
        <w:rPr>
          <w:sz w:val="24"/>
          <w:szCs w:val="24"/>
          <w:u w:val="none"/>
        </w:rPr>
      </w:pPr>
      <w:r w:rsidDel="00000000" w:rsidR="00000000" w:rsidRPr="00000000">
        <w:rPr>
          <w:sz w:val="24"/>
          <w:szCs w:val="24"/>
          <w:rtl w:val="0"/>
        </w:rPr>
        <w:t xml:space="preserve">Drag the  “sub category set” to color mark</w:t>
      </w:r>
    </w:p>
    <w:p w:rsidR="00000000" w:rsidDel="00000000" w:rsidP="00000000" w:rsidRDefault="00000000" w:rsidRPr="00000000" w14:paraId="000000EC">
      <w:pPr>
        <w:widowControl w:val="0"/>
        <w:spacing w:line="240" w:lineRule="auto"/>
        <w:ind w:left="0" w:firstLine="0"/>
        <w:rPr>
          <w:sz w:val="24"/>
          <w:szCs w:val="24"/>
        </w:rPr>
      </w:pPr>
      <w:r w:rsidDel="00000000" w:rsidR="00000000" w:rsidRPr="00000000">
        <w:rPr>
          <w:sz w:val="24"/>
          <w:szCs w:val="24"/>
        </w:rPr>
        <w:drawing>
          <wp:inline distB="114300" distT="114300" distL="114300" distR="114300">
            <wp:extent cx="5943600" cy="3721100"/>
            <wp:effectExtent b="0" l="0" r="0" t="0"/>
            <wp:docPr id="78" name="image79.png"/>
            <a:graphic>
              <a:graphicData uri="http://schemas.openxmlformats.org/drawingml/2006/picture">
                <pic:pic>
                  <pic:nvPicPr>
                    <pic:cNvPr id="0" name="image79.png"/>
                    <pic:cNvPicPr preferRelativeResize="0"/>
                  </pic:nvPicPr>
                  <pic:blipFill>
                    <a:blip r:embed="rId5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widowControl w:val="0"/>
        <w:numPr>
          <w:ilvl w:val="0"/>
          <w:numId w:val="8"/>
        </w:numPr>
        <w:spacing w:line="240" w:lineRule="auto"/>
        <w:ind w:left="720" w:hanging="360"/>
        <w:rPr>
          <w:sz w:val="24"/>
          <w:szCs w:val="24"/>
        </w:rPr>
      </w:pPr>
      <w:r w:rsidDel="00000000" w:rsidR="00000000" w:rsidRPr="00000000">
        <w:rPr>
          <w:sz w:val="24"/>
          <w:szCs w:val="24"/>
          <w:rtl w:val="0"/>
        </w:rPr>
        <w:t xml:space="preserve">Categories in the set are shown in blue color whereas others are shown in gry</w:t>
      </w:r>
    </w:p>
    <w:p w:rsidR="00000000" w:rsidDel="00000000" w:rsidP="00000000" w:rsidRDefault="00000000" w:rsidRPr="00000000" w14:paraId="000000EE">
      <w:pPr>
        <w:widowControl w:val="0"/>
        <w:spacing w:line="240" w:lineRule="auto"/>
        <w:ind w:left="0" w:firstLine="0"/>
        <w:rPr>
          <w:sz w:val="24"/>
          <w:szCs w:val="24"/>
        </w:rPr>
      </w:pPr>
      <w:r w:rsidDel="00000000" w:rsidR="00000000" w:rsidRPr="00000000">
        <w:rPr>
          <w:sz w:val="24"/>
          <w:szCs w:val="24"/>
        </w:rPr>
        <w:drawing>
          <wp:inline distB="114300" distT="114300" distL="114300" distR="114300">
            <wp:extent cx="5943600" cy="3683000"/>
            <wp:effectExtent b="0" l="0" r="0" t="0"/>
            <wp:docPr id="9"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0"/>
        <w:spacing w:line="240" w:lineRule="auto"/>
        <w:ind w:left="0" w:firstLine="0"/>
        <w:rPr>
          <w:sz w:val="24"/>
          <w:szCs w:val="24"/>
        </w:rPr>
      </w:pPr>
      <w:r w:rsidDel="00000000" w:rsidR="00000000" w:rsidRPr="00000000">
        <w:rPr>
          <w:rtl w:val="0"/>
        </w:rPr>
      </w:r>
    </w:p>
    <w:p w:rsidR="00000000" w:rsidDel="00000000" w:rsidP="00000000" w:rsidRDefault="00000000" w:rsidRPr="00000000" w14:paraId="000000F0">
      <w:pPr>
        <w:pStyle w:val="Heading4"/>
        <w:widowControl w:val="0"/>
        <w:spacing w:line="240" w:lineRule="auto"/>
        <w:rPr/>
      </w:pPr>
      <w:bookmarkStart w:colFirst="0" w:colLast="0" w:name="_en033a811bqb" w:id="13"/>
      <w:bookmarkEnd w:id="13"/>
      <w:r w:rsidDel="00000000" w:rsidR="00000000" w:rsidRPr="00000000">
        <w:rPr>
          <w:sz w:val="24"/>
          <w:szCs w:val="24"/>
          <w:rtl w:val="0"/>
        </w:rPr>
        <w:t xml:space="preserve">Business problem 7</w:t>
      </w:r>
      <w:r w:rsidDel="00000000" w:rsidR="00000000" w:rsidRPr="00000000">
        <w:rPr>
          <w:sz w:val="28"/>
          <w:szCs w:val="28"/>
          <w:rtl w:val="0"/>
        </w:rPr>
        <w:t xml:space="preserve">- Find top customers by sales but low profitability</w:t>
      </w:r>
      <w:r w:rsidDel="00000000" w:rsidR="00000000" w:rsidRPr="00000000">
        <w:rPr>
          <w:rtl w:val="0"/>
        </w:rPr>
      </w:r>
    </w:p>
    <w:p w:rsidR="00000000" w:rsidDel="00000000" w:rsidP="00000000" w:rsidRDefault="00000000" w:rsidRPr="00000000" w14:paraId="000000F1">
      <w:pPr>
        <w:rPr/>
      </w:pPr>
      <w:r w:rsidDel="00000000" w:rsidR="00000000" w:rsidRPr="00000000">
        <w:rPr>
          <w:rtl w:val="0"/>
        </w:rPr>
        <w:t xml:space="preserve">Solution:</w:t>
      </w:r>
    </w:p>
    <w:p w:rsidR="00000000" w:rsidDel="00000000" w:rsidP="00000000" w:rsidRDefault="00000000" w:rsidRPr="00000000" w14:paraId="000000F2">
      <w:pPr>
        <w:numPr>
          <w:ilvl w:val="0"/>
          <w:numId w:val="6"/>
        </w:numPr>
        <w:ind w:left="1440" w:hanging="360"/>
        <w:rPr>
          <w:u w:val="none"/>
        </w:rPr>
      </w:pPr>
      <w:r w:rsidDel="00000000" w:rsidR="00000000" w:rsidRPr="00000000">
        <w:rPr>
          <w:rtl w:val="0"/>
        </w:rPr>
        <w:t xml:space="preserve">Create a set for top 20 customers with maximum sales</w:t>
      </w:r>
    </w:p>
    <w:p w:rsidR="00000000" w:rsidDel="00000000" w:rsidP="00000000" w:rsidRDefault="00000000" w:rsidRPr="00000000" w14:paraId="000000F3">
      <w:pPr>
        <w:ind w:left="0" w:firstLine="0"/>
        <w:rPr/>
      </w:pPr>
      <w:r w:rsidDel="00000000" w:rsidR="00000000" w:rsidRPr="00000000">
        <w:rPr/>
        <w:drawing>
          <wp:inline distB="114300" distT="114300" distL="114300" distR="114300">
            <wp:extent cx="5943600" cy="3721100"/>
            <wp:effectExtent b="0" l="0" r="0" t="0"/>
            <wp:docPr id="6"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firstLine="0"/>
        <w:rPr/>
      </w:pPr>
      <w:r w:rsidDel="00000000" w:rsidR="00000000" w:rsidRPr="00000000">
        <w:rPr/>
        <w:drawing>
          <wp:inline distB="114300" distT="114300" distL="114300" distR="114300">
            <wp:extent cx="5943600" cy="3721100"/>
            <wp:effectExtent b="0" l="0" r="0" t="0"/>
            <wp:docPr id="50" name="image54.png"/>
            <a:graphic>
              <a:graphicData uri="http://schemas.openxmlformats.org/drawingml/2006/picture">
                <pic:pic>
                  <pic:nvPicPr>
                    <pic:cNvPr id="0" name="image54.png"/>
                    <pic:cNvPicPr preferRelativeResize="0"/>
                  </pic:nvPicPr>
                  <pic:blipFill>
                    <a:blip r:embed="rId5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drawing>
          <wp:inline distB="114300" distT="114300" distL="114300" distR="114300">
            <wp:extent cx="5943600" cy="3721100"/>
            <wp:effectExtent b="0" l="0" r="0" t="0"/>
            <wp:docPr id="82" name="image81.png"/>
            <a:graphic>
              <a:graphicData uri="http://schemas.openxmlformats.org/drawingml/2006/picture">
                <pic:pic>
                  <pic:nvPicPr>
                    <pic:cNvPr id="0" name="image81.png"/>
                    <pic:cNvPicPr preferRelativeResize="0"/>
                  </pic:nvPicPr>
                  <pic:blipFill>
                    <a:blip r:embed="rId5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1440" w:firstLine="0"/>
        <w:rPr/>
      </w:pPr>
      <w:r w:rsidDel="00000000" w:rsidR="00000000" w:rsidRPr="00000000">
        <w:rPr>
          <w:rtl w:val="0"/>
        </w:rPr>
      </w:r>
    </w:p>
    <w:p w:rsidR="00000000" w:rsidDel="00000000" w:rsidP="00000000" w:rsidRDefault="00000000" w:rsidRPr="00000000" w14:paraId="000000F7">
      <w:pPr>
        <w:numPr>
          <w:ilvl w:val="0"/>
          <w:numId w:val="6"/>
        </w:numPr>
        <w:ind w:left="1440" w:hanging="360"/>
        <w:rPr>
          <w:u w:val="none"/>
        </w:rPr>
      </w:pPr>
      <w:r w:rsidDel="00000000" w:rsidR="00000000" w:rsidRPr="00000000">
        <w:rPr>
          <w:rtl w:val="0"/>
        </w:rPr>
        <w:t xml:space="preserve">Create a set of 20 customers which is bottom by profit</w:t>
      </w:r>
    </w:p>
    <w:p w:rsidR="00000000" w:rsidDel="00000000" w:rsidP="00000000" w:rsidRDefault="00000000" w:rsidRPr="00000000" w14:paraId="000000F8">
      <w:pPr>
        <w:ind w:left="0" w:firstLine="0"/>
        <w:rPr/>
      </w:pPr>
      <w:r w:rsidDel="00000000" w:rsidR="00000000" w:rsidRPr="00000000">
        <w:rPr/>
        <w:drawing>
          <wp:inline distB="114300" distT="114300" distL="114300" distR="114300">
            <wp:extent cx="5943600" cy="3721100"/>
            <wp:effectExtent b="0" l="0" r="0" t="0"/>
            <wp:docPr id="73" name="image82.png"/>
            <a:graphic>
              <a:graphicData uri="http://schemas.openxmlformats.org/drawingml/2006/picture">
                <pic:pic>
                  <pic:nvPicPr>
                    <pic:cNvPr id="0" name="image82.png"/>
                    <pic:cNvPicPr preferRelativeResize="0"/>
                  </pic:nvPicPr>
                  <pic:blipFill>
                    <a:blip r:embed="rId5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drawing>
          <wp:inline distB="114300" distT="114300" distL="114300" distR="114300">
            <wp:extent cx="5943600" cy="3721100"/>
            <wp:effectExtent b="0" l="0" r="0" t="0"/>
            <wp:docPr id="39" name="image57.png"/>
            <a:graphic>
              <a:graphicData uri="http://schemas.openxmlformats.org/drawingml/2006/picture">
                <pic:pic>
                  <pic:nvPicPr>
                    <pic:cNvPr id="0" name="image57.png"/>
                    <pic:cNvPicPr preferRelativeResize="0"/>
                  </pic:nvPicPr>
                  <pic:blipFill>
                    <a:blip r:embed="rId6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numPr>
          <w:ilvl w:val="0"/>
          <w:numId w:val="6"/>
        </w:numPr>
        <w:ind w:left="1440" w:hanging="360"/>
        <w:rPr>
          <w:u w:val="none"/>
        </w:rPr>
      </w:pPr>
      <w:r w:rsidDel="00000000" w:rsidR="00000000" w:rsidRPr="00000000">
        <w:rPr>
          <w:rtl w:val="0"/>
        </w:rPr>
        <w:t xml:space="preserve">Go to the set “Top 20 sales” and click on the drop down. You will find option to create combined set</w:t>
      </w:r>
    </w:p>
    <w:p w:rsidR="00000000" w:rsidDel="00000000" w:rsidP="00000000" w:rsidRDefault="00000000" w:rsidRPr="00000000" w14:paraId="000000FB">
      <w:pPr>
        <w:ind w:left="0" w:firstLine="0"/>
        <w:rPr/>
      </w:pPr>
      <w:r w:rsidDel="00000000" w:rsidR="00000000" w:rsidRPr="00000000">
        <w:rPr/>
        <w:drawing>
          <wp:inline distB="114300" distT="114300" distL="114300" distR="114300">
            <wp:extent cx="5943600" cy="3721100"/>
            <wp:effectExtent b="0" l="0" r="0" t="0"/>
            <wp:docPr id="14"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drawing>
          <wp:inline distB="114300" distT="114300" distL="114300" distR="114300">
            <wp:extent cx="5943600" cy="3721100"/>
            <wp:effectExtent b="0" l="0" r="0" t="0"/>
            <wp:docPr id="57" name="image56.png"/>
            <a:graphic>
              <a:graphicData uri="http://schemas.openxmlformats.org/drawingml/2006/picture">
                <pic:pic>
                  <pic:nvPicPr>
                    <pic:cNvPr id="0" name="image56.png"/>
                    <pic:cNvPicPr preferRelativeResize="0"/>
                  </pic:nvPicPr>
                  <pic:blipFill>
                    <a:blip r:embed="rId6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numPr>
          <w:ilvl w:val="0"/>
          <w:numId w:val="2"/>
        </w:numPr>
        <w:ind w:left="720" w:hanging="360"/>
        <w:rPr>
          <w:u w:val="none"/>
        </w:rPr>
      </w:pPr>
      <w:r w:rsidDel="00000000" w:rsidR="00000000" w:rsidRPr="00000000">
        <w:rPr>
          <w:rtl w:val="0"/>
        </w:rPr>
        <w:t xml:space="preserve">Combine with the bottom 20 profit set</w:t>
      </w:r>
    </w:p>
    <w:p w:rsidR="00000000" w:rsidDel="00000000" w:rsidP="00000000" w:rsidRDefault="00000000" w:rsidRPr="00000000" w14:paraId="000000FF">
      <w:pPr>
        <w:rPr/>
      </w:pPr>
      <w:r w:rsidDel="00000000" w:rsidR="00000000" w:rsidRPr="00000000">
        <w:rPr/>
        <w:drawing>
          <wp:inline distB="114300" distT="114300" distL="114300" distR="114300">
            <wp:extent cx="5943600" cy="3721100"/>
            <wp:effectExtent b="0" l="0" r="0" t="0"/>
            <wp:docPr id="66" name="image74.png"/>
            <a:graphic>
              <a:graphicData uri="http://schemas.openxmlformats.org/drawingml/2006/picture">
                <pic:pic>
                  <pic:nvPicPr>
                    <pic:cNvPr id="0" name="image74.png"/>
                    <pic:cNvPicPr preferRelativeResize="0"/>
                  </pic:nvPicPr>
                  <pic:blipFill>
                    <a:blip r:embed="rId6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numPr>
          <w:ilvl w:val="0"/>
          <w:numId w:val="10"/>
        </w:numPr>
        <w:ind w:left="720" w:hanging="360"/>
        <w:rPr>
          <w:u w:val="none"/>
        </w:rPr>
      </w:pPr>
      <w:r w:rsidDel="00000000" w:rsidR="00000000" w:rsidRPr="00000000">
        <w:rPr>
          <w:rtl w:val="0"/>
        </w:rPr>
        <w:t xml:space="preserve">Choose the “shared members in both the set” option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drawing>
          <wp:inline distB="114300" distT="114300" distL="114300" distR="114300">
            <wp:extent cx="5943600" cy="3429000"/>
            <wp:effectExtent b="0" l="0" r="0" t="0"/>
            <wp:docPr id="49" name="image45.png"/>
            <a:graphic>
              <a:graphicData uri="http://schemas.openxmlformats.org/drawingml/2006/picture">
                <pic:pic>
                  <pic:nvPicPr>
                    <pic:cNvPr id="0" name="image45.png"/>
                    <pic:cNvPicPr preferRelativeResize="0"/>
                  </pic:nvPicPr>
                  <pic:blipFill>
                    <a:blip r:embed="rId6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drawing>
          <wp:inline distB="114300" distT="114300" distL="114300" distR="114300">
            <wp:extent cx="5943600" cy="3721100"/>
            <wp:effectExtent b="0" l="0" r="0" t="0"/>
            <wp:docPr id="65" name="image65.png"/>
            <a:graphic>
              <a:graphicData uri="http://schemas.openxmlformats.org/drawingml/2006/picture">
                <pic:pic>
                  <pic:nvPicPr>
                    <pic:cNvPr id="0" name="image65.png"/>
                    <pic:cNvPicPr preferRelativeResize="0"/>
                  </pic:nvPicPr>
                  <pic:blipFill>
                    <a:blip r:embed="rId6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7"/>
        </w:numPr>
        <w:ind w:left="720" w:hanging="360"/>
        <w:rPr>
          <w:u w:val="none"/>
        </w:rPr>
      </w:pPr>
      <w:r w:rsidDel="00000000" w:rsidR="00000000" w:rsidRPr="00000000">
        <w:rPr>
          <w:rtl w:val="0"/>
        </w:rPr>
        <w:t xml:space="preserve">Create a tabular view for each customer along with sales and profit</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943600" cy="3721100"/>
            <wp:effectExtent b="0" l="0" r="0" t="0"/>
            <wp:docPr id="69" name="image77.png"/>
            <a:graphic>
              <a:graphicData uri="http://schemas.openxmlformats.org/drawingml/2006/picture">
                <pic:pic>
                  <pic:nvPicPr>
                    <pic:cNvPr id="0" name="image77.png"/>
                    <pic:cNvPicPr preferRelativeResize="0"/>
                  </pic:nvPicPr>
                  <pic:blipFill>
                    <a:blip r:embed="rId6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drawing>
          <wp:inline distB="114300" distT="114300" distL="114300" distR="114300">
            <wp:extent cx="5943600" cy="3721100"/>
            <wp:effectExtent b="0" l="0" r="0" t="0"/>
            <wp:docPr id="25" name="image30.png"/>
            <a:graphic>
              <a:graphicData uri="http://schemas.openxmlformats.org/drawingml/2006/picture">
                <pic:pic>
                  <pic:nvPicPr>
                    <pic:cNvPr id="0" name="image30.png"/>
                    <pic:cNvPicPr preferRelativeResize="0"/>
                  </pic:nvPicPr>
                  <pic:blipFill>
                    <a:blip r:embed="rId6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pPr>
      <w:r w:rsidDel="00000000" w:rsidR="00000000" w:rsidRPr="00000000">
        <w:rPr/>
        <w:drawing>
          <wp:inline distB="114300" distT="114300" distL="114300" distR="114300">
            <wp:extent cx="5943600" cy="3721100"/>
            <wp:effectExtent b="0" l="0" r="0" t="0"/>
            <wp:docPr id="19"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drawing>
          <wp:inline distB="114300" distT="114300" distL="114300" distR="114300">
            <wp:extent cx="5943600" cy="3721100"/>
            <wp:effectExtent b="0" l="0" r="0" t="0"/>
            <wp:docPr id="11" name="image26.png"/>
            <a:graphic>
              <a:graphicData uri="http://schemas.openxmlformats.org/drawingml/2006/picture">
                <pic:pic>
                  <pic:nvPicPr>
                    <pic:cNvPr id="0" name="image26.png"/>
                    <pic:cNvPicPr preferRelativeResize="0"/>
                  </pic:nvPicPr>
                  <pic:blipFill>
                    <a:blip r:embed="rId6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numPr>
          <w:ilvl w:val="0"/>
          <w:numId w:val="7"/>
        </w:numPr>
        <w:ind w:left="720" w:hanging="360"/>
      </w:pPr>
      <w:r w:rsidDel="00000000" w:rsidR="00000000" w:rsidRPr="00000000">
        <w:rPr>
          <w:rtl w:val="0"/>
        </w:rPr>
        <w:t xml:space="preserve">Move the combined set to filter</w:t>
      </w:r>
    </w:p>
    <w:p w:rsidR="00000000" w:rsidDel="00000000" w:rsidP="00000000" w:rsidRDefault="00000000" w:rsidRPr="00000000" w14:paraId="0000010D">
      <w:pPr>
        <w:rPr/>
      </w:pPr>
      <w:r w:rsidDel="00000000" w:rsidR="00000000" w:rsidRPr="00000000">
        <w:rPr/>
        <w:drawing>
          <wp:inline distB="114300" distT="114300" distL="114300" distR="114300">
            <wp:extent cx="5943600" cy="3721100"/>
            <wp:effectExtent b="0" l="0" r="0" t="0"/>
            <wp:docPr id="76" name="image75.png"/>
            <a:graphic>
              <a:graphicData uri="http://schemas.openxmlformats.org/drawingml/2006/picture">
                <pic:pic>
                  <pic:nvPicPr>
                    <pic:cNvPr id="0" name="image75.png"/>
                    <pic:cNvPicPr preferRelativeResize="0"/>
                  </pic:nvPicPr>
                  <pic:blipFill>
                    <a:blip r:embed="rId7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943600" cy="3721100"/>
            <wp:effectExtent b="0" l="0" r="0" t="0"/>
            <wp:docPr id="58"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12">
      <w:pPr>
        <w:pStyle w:val="Heading4"/>
        <w:widowControl w:val="0"/>
        <w:spacing w:line="240" w:lineRule="auto"/>
        <w:rPr/>
      </w:pPr>
      <w:bookmarkStart w:colFirst="0" w:colLast="0" w:name="_y9kleev74gqf" w:id="14"/>
      <w:bookmarkEnd w:id="14"/>
      <w:r w:rsidDel="00000000" w:rsidR="00000000" w:rsidRPr="00000000">
        <w:rPr>
          <w:b w:val="1"/>
          <w:rtl w:val="0"/>
        </w:rPr>
        <w:t xml:space="preserve">Business problem 8</w:t>
      </w:r>
      <w:r w:rsidDel="00000000" w:rsidR="00000000" w:rsidRPr="00000000">
        <w:rPr>
          <w:rtl w:val="0"/>
        </w:rPr>
        <w:t xml:space="preserve">: Allow users to filter out the top 10 products subcategories by average discount. </w:t>
      </w:r>
    </w:p>
    <w:p w:rsidR="00000000" w:rsidDel="00000000" w:rsidP="00000000" w:rsidRDefault="00000000" w:rsidRPr="00000000" w14:paraId="00000113">
      <w:pPr>
        <w:rPr/>
      </w:pPr>
      <w:r w:rsidDel="00000000" w:rsidR="00000000" w:rsidRPr="00000000">
        <w:rPr>
          <w:rtl w:val="0"/>
        </w:rPr>
        <w:t xml:space="preserve">Solution:</w:t>
      </w:r>
    </w:p>
    <w:p w:rsidR="00000000" w:rsidDel="00000000" w:rsidP="00000000" w:rsidRDefault="00000000" w:rsidRPr="00000000" w14:paraId="00000114">
      <w:pPr>
        <w:numPr>
          <w:ilvl w:val="0"/>
          <w:numId w:val="4"/>
        </w:numPr>
        <w:ind w:left="720" w:hanging="360"/>
        <w:rPr>
          <w:b w:val="1"/>
        </w:rPr>
      </w:pPr>
      <w:r w:rsidDel="00000000" w:rsidR="00000000" w:rsidRPr="00000000">
        <w:rPr>
          <w:b w:val="1"/>
          <w:rtl w:val="0"/>
        </w:rPr>
        <w:t xml:space="preserve">Business Context</w:t>
      </w:r>
    </w:p>
    <w:p w:rsidR="00000000" w:rsidDel="00000000" w:rsidP="00000000" w:rsidRDefault="00000000" w:rsidRPr="00000000" w14:paraId="00000115">
      <w:pPr>
        <w:numPr>
          <w:ilvl w:val="1"/>
          <w:numId w:val="4"/>
        </w:numPr>
        <w:ind w:left="1440" w:hanging="360"/>
      </w:pPr>
      <w:r w:rsidDel="00000000" w:rsidR="00000000" w:rsidRPr="00000000">
        <w:rPr>
          <w:rtl w:val="0"/>
        </w:rPr>
        <w:t xml:space="preserve">More than often, business stakeholders want the functionality to slice and dice data. For example, they might want to see the top 10 customers by sales. They might want to see which are the orders with negative profit. Hence, they need a functionality to customize the chart per their need</w:t>
      </w:r>
      <w:r w:rsidDel="00000000" w:rsidR="00000000" w:rsidRPr="00000000">
        <w:rPr>
          <w:rtl w:val="0"/>
        </w:rPr>
      </w:r>
    </w:p>
    <w:p w:rsidR="00000000" w:rsidDel="00000000" w:rsidP="00000000" w:rsidRDefault="00000000" w:rsidRPr="00000000" w14:paraId="00000116">
      <w:pPr>
        <w:numPr>
          <w:ilvl w:val="0"/>
          <w:numId w:val="4"/>
        </w:numPr>
        <w:ind w:left="720" w:hanging="360"/>
        <w:rPr>
          <w:b w:val="1"/>
        </w:rPr>
      </w:pPr>
      <w:r w:rsidDel="00000000" w:rsidR="00000000" w:rsidRPr="00000000">
        <w:rPr>
          <w:b w:val="1"/>
          <w:rtl w:val="0"/>
        </w:rPr>
        <w:t xml:space="preserve">Intro to set:</w:t>
      </w:r>
    </w:p>
    <w:p w:rsidR="00000000" w:rsidDel="00000000" w:rsidP="00000000" w:rsidRDefault="00000000" w:rsidRPr="00000000" w14:paraId="00000117">
      <w:pPr>
        <w:numPr>
          <w:ilvl w:val="1"/>
          <w:numId w:val="4"/>
        </w:numPr>
        <w:ind w:left="1440" w:hanging="360"/>
        <w:rPr/>
      </w:pPr>
      <w:r w:rsidDel="00000000" w:rsidR="00000000" w:rsidRPr="00000000">
        <w:rPr>
          <w:color w:val="202124"/>
          <w:sz w:val="24"/>
          <w:szCs w:val="24"/>
          <w:highlight w:val="white"/>
          <w:rtl w:val="0"/>
        </w:rPr>
        <w:t xml:space="preserve">A parameter is a workbook variable such as a number, date, or string that can replace a constant value in a calculation, filter, or reference line.</w:t>
      </w:r>
      <w:r w:rsidDel="00000000" w:rsidR="00000000" w:rsidRPr="00000000">
        <w:rPr>
          <w:rtl w:val="0"/>
        </w:rPr>
      </w:r>
    </w:p>
    <w:p w:rsidR="00000000" w:rsidDel="00000000" w:rsidP="00000000" w:rsidRDefault="00000000" w:rsidRPr="00000000" w14:paraId="00000118">
      <w:pPr>
        <w:numPr>
          <w:ilvl w:val="0"/>
          <w:numId w:val="4"/>
        </w:numPr>
        <w:ind w:left="720" w:hanging="360"/>
        <w:rPr>
          <w:b w:val="1"/>
        </w:rPr>
      </w:pPr>
      <w:r w:rsidDel="00000000" w:rsidR="00000000" w:rsidRPr="00000000">
        <w:rPr>
          <w:b w:val="1"/>
          <w:rtl w:val="0"/>
        </w:rPr>
        <w:t xml:space="preserve">Demonstration of creating a parameter</w:t>
      </w:r>
    </w:p>
    <w:p w:rsidR="00000000" w:rsidDel="00000000" w:rsidP="00000000" w:rsidRDefault="00000000" w:rsidRPr="00000000" w14:paraId="00000119">
      <w:pPr>
        <w:numPr>
          <w:ilvl w:val="1"/>
          <w:numId w:val="4"/>
        </w:numPr>
        <w:ind w:left="1440" w:hanging="360"/>
      </w:pPr>
      <w:r w:rsidDel="00000000" w:rsidR="00000000" w:rsidRPr="00000000">
        <w:rPr>
          <w:rtl w:val="0"/>
        </w:rPr>
        <w:t xml:space="preserve">Step-1: Reaching the parameter creation option</w:t>
      </w:r>
    </w:p>
    <w:p w:rsidR="00000000" w:rsidDel="00000000" w:rsidP="00000000" w:rsidRDefault="00000000" w:rsidRPr="00000000" w14:paraId="0000011A">
      <w:pPr>
        <w:ind w:left="720" w:firstLine="0"/>
        <w:rPr/>
      </w:pPr>
      <w:r w:rsidDel="00000000" w:rsidR="00000000" w:rsidRPr="00000000">
        <w:rPr/>
        <w:drawing>
          <wp:inline distB="114300" distT="114300" distL="114300" distR="114300">
            <wp:extent cx="5943600" cy="3390900"/>
            <wp:effectExtent b="0" l="0" r="0" t="0"/>
            <wp:docPr id="41"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ind w:left="720" w:firstLine="0"/>
        <w:rPr/>
      </w:pPr>
      <w:r w:rsidDel="00000000" w:rsidR="00000000" w:rsidRPr="00000000">
        <w:rPr>
          <w:rtl w:val="0"/>
        </w:rPr>
      </w:r>
    </w:p>
    <w:p w:rsidR="00000000" w:rsidDel="00000000" w:rsidP="00000000" w:rsidRDefault="00000000" w:rsidRPr="00000000" w14:paraId="0000011C">
      <w:pPr>
        <w:numPr>
          <w:ilvl w:val="1"/>
          <w:numId w:val="4"/>
        </w:numPr>
        <w:ind w:left="1440" w:hanging="360"/>
      </w:pPr>
      <w:r w:rsidDel="00000000" w:rsidR="00000000" w:rsidRPr="00000000">
        <w:rPr>
          <w:rtl w:val="0"/>
        </w:rPr>
        <w:t xml:space="preserve">Step-2:Understanding the interface</w:t>
      </w:r>
    </w:p>
    <w:p w:rsidR="00000000" w:rsidDel="00000000" w:rsidP="00000000" w:rsidRDefault="00000000" w:rsidRPr="00000000" w14:paraId="0000011D">
      <w:pPr>
        <w:ind w:left="720" w:firstLine="0"/>
        <w:rPr/>
      </w:pPr>
      <w:r w:rsidDel="00000000" w:rsidR="00000000" w:rsidRPr="00000000">
        <w:rPr/>
        <w:drawing>
          <wp:inline distB="114300" distT="114300" distL="114300" distR="114300">
            <wp:extent cx="5943600" cy="3721100"/>
            <wp:effectExtent b="0" l="0" r="0" t="0"/>
            <wp:docPr id="45" name="image51.png"/>
            <a:graphic>
              <a:graphicData uri="http://schemas.openxmlformats.org/drawingml/2006/picture">
                <pic:pic>
                  <pic:nvPicPr>
                    <pic:cNvPr id="0" name="image51.png"/>
                    <pic:cNvPicPr preferRelativeResize="0"/>
                  </pic:nvPicPr>
                  <pic:blipFill>
                    <a:blip r:embed="rId7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720" w:firstLine="0"/>
        <w:rPr/>
      </w:pPr>
      <w:r w:rsidDel="00000000" w:rsidR="00000000" w:rsidRPr="00000000">
        <w:rPr>
          <w:rtl w:val="0"/>
        </w:rPr>
      </w:r>
    </w:p>
    <w:p w:rsidR="00000000" w:rsidDel="00000000" w:rsidP="00000000" w:rsidRDefault="00000000" w:rsidRPr="00000000" w14:paraId="0000011F">
      <w:pPr>
        <w:ind w:left="720" w:firstLine="0"/>
        <w:rPr/>
      </w:pPr>
      <w:r w:rsidDel="00000000" w:rsidR="00000000" w:rsidRPr="00000000">
        <w:rPr/>
        <w:drawing>
          <wp:inline distB="114300" distT="114300" distL="114300" distR="114300">
            <wp:extent cx="5943600" cy="3365500"/>
            <wp:effectExtent b="0" l="0" r="0" t="0"/>
            <wp:docPr id="37"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rPr/>
      </w:pPr>
      <w:r w:rsidDel="00000000" w:rsidR="00000000" w:rsidRPr="00000000">
        <w:rPr>
          <w:rtl w:val="0"/>
        </w:rPr>
      </w:r>
    </w:p>
    <w:p w:rsidR="00000000" w:rsidDel="00000000" w:rsidP="00000000" w:rsidRDefault="00000000" w:rsidRPr="00000000" w14:paraId="00000121">
      <w:pPr>
        <w:ind w:left="72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numPr>
          <w:ilvl w:val="1"/>
          <w:numId w:val="4"/>
        </w:numPr>
        <w:ind w:left="1440" w:hanging="360"/>
      </w:pPr>
      <w:r w:rsidDel="00000000" w:rsidR="00000000" w:rsidRPr="00000000">
        <w:rPr>
          <w:rtl w:val="0"/>
        </w:rPr>
        <w:t xml:space="preserve">Step-3:Deciding allowable values</w:t>
      </w:r>
    </w:p>
    <w:p w:rsidR="00000000" w:rsidDel="00000000" w:rsidP="00000000" w:rsidRDefault="00000000" w:rsidRPr="00000000" w14:paraId="00000124">
      <w:pPr>
        <w:ind w:left="0" w:firstLine="0"/>
        <w:rPr/>
      </w:pPr>
      <w:r w:rsidDel="00000000" w:rsidR="00000000" w:rsidRPr="00000000">
        <w:rPr/>
        <w:drawing>
          <wp:inline distB="114300" distT="114300" distL="114300" distR="114300">
            <wp:extent cx="5943600" cy="3721100"/>
            <wp:effectExtent b="0" l="0" r="0" t="0"/>
            <wp:docPr id="79" name="image76.png"/>
            <a:graphic>
              <a:graphicData uri="http://schemas.openxmlformats.org/drawingml/2006/picture">
                <pic:pic>
                  <pic:nvPicPr>
                    <pic:cNvPr id="0" name="image76.png"/>
                    <pic:cNvPicPr preferRelativeResize="0"/>
                  </pic:nvPicPr>
                  <pic:blipFill>
                    <a:blip r:embed="rId7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numPr>
          <w:ilvl w:val="1"/>
          <w:numId w:val="4"/>
        </w:numPr>
        <w:ind w:left="1440" w:hanging="360"/>
      </w:pPr>
      <w:r w:rsidDel="00000000" w:rsidR="00000000" w:rsidRPr="00000000">
        <w:rPr>
          <w:rtl w:val="0"/>
        </w:rPr>
        <w:t xml:space="preserve">Step-4: Parameter creation for the problem</w:t>
      </w:r>
    </w:p>
    <w:p w:rsidR="00000000" w:rsidDel="00000000" w:rsidP="00000000" w:rsidRDefault="00000000" w:rsidRPr="00000000" w14:paraId="00000127">
      <w:pPr>
        <w:ind w:left="0" w:firstLine="0"/>
        <w:rPr/>
      </w:pPr>
      <w:r w:rsidDel="00000000" w:rsidR="00000000" w:rsidRPr="00000000">
        <w:rPr/>
        <w:drawing>
          <wp:inline distB="114300" distT="114300" distL="114300" distR="114300">
            <wp:extent cx="5943600" cy="3721100"/>
            <wp:effectExtent b="0" l="0" r="0" t="0"/>
            <wp:docPr id="81" name="image80.png"/>
            <a:graphic>
              <a:graphicData uri="http://schemas.openxmlformats.org/drawingml/2006/picture">
                <pic:pic>
                  <pic:nvPicPr>
                    <pic:cNvPr id="0" name="image80.png"/>
                    <pic:cNvPicPr preferRelativeResize="0"/>
                  </pic:nvPicPr>
                  <pic:blipFill>
                    <a:blip r:embed="rId7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numPr>
          <w:ilvl w:val="1"/>
          <w:numId w:val="4"/>
        </w:numPr>
        <w:ind w:left="1440" w:hanging="360"/>
      </w:pPr>
      <w:r w:rsidDel="00000000" w:rsidR="00000000" w:rsidRPr="00000000">
        <w:rPr>
          <w:rtl w:val="0"/>
        </w:rPr>
        <w:t xml:space="preserve">Step-5: Parameter created</w:t>
      </w:r>
    </w:p>
    <w:p w:rsidR="00000000" w:rsidDel="00000000" w:rsidP="00000000" w:rsidRDefault="00000000" w:rsidRPr="00000000" w14:paraId="0000012A">
      <w:pPr>
        <w:ind w:left="0" w:firstLine="0"/>
        <w:rPr/>
      </w:pPr>
      <w:r w:rsidDel="00000000" w:rsidR="00000000" w:rsidRPr="00000000">
        <w:rPr/>
        <w:drawing>
          <wp:inline distB="114300" distT="114300" distL="114300" distR="114300">
            <wp:extent cx="5943600" cy="3721100"/>
            <wp:effectExtent b="0" l="0" r="0" t="0"/>
            <wp:docPr id="7" name="image21.png"/>
            <a:graphic>
              <a:graphicData uri="http://schemas.openxmlformats.org/drawingml/2006/picture">
                <pic:pic>
                  <pic:nvPicPr>
                    <pic:cNvPr id="0" name="image21.png"/>
                    <pic:cNvPicPr preferRelativeResize="0"/>
                  </pic:nvPicPr>
                  <pic:blipFill>
                    <a:blip r:embed="rId7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numPr>
          <w:ilvl w:val="1"/>
          <w:numId w:val="4"/>
        </w:numPr>
        <w:ind w:left="1440" w:hanging="360"/>
      </w:pPr>
      <w:r w:rsidDel="00000000" w:rsidR="00000000" w:rsidRPr="00000000">
        <w:rPr>
          <w:rtl w:val="0"/>
        </w:rPr>
        <w:t xml:space="preserve">Step-6: Create a column chart by dragging “sub-category” to columns, discount to rows. Discount by default choose sum. Let’s convert it into average</w:t>
      </w:r>
    </w:p>
    <w:p w:rsidR="00000000" w:rsidDel="00000000" w:rsidP="00000000" w:rsidRDefault="00000000" w:rsidRPr="00000000" w14:paraId="0000012D">
      <w:pPr>
        <w:ind w:left="0" w:firstLine="0"/>
        <w:rPr/>
      </w:pPr>
      <w:r w:rsidDel="00000000" w:rsidR="00000000" w:rsidRPr="00000000">
        <w:rPr/>
        <w:drawing>
          <wp:inline distB="114300" distT="114300" distL="114300" distR="114300">
            <wp:extent cx="5548313" cy="3476587"/>
            <wp:effectExtent b="0" l="0" r="0" t="0"/>
            <wp:docPr id="18" name="image15.png"/>
            <a:graphic>
              <a:graphicData uri="http://schemas.openxmlformats.org/drawingml/2006/picture">
                <pic:pic>
                  <pic:nvPicPr>
                    <pic:cNvPr id="0" name="image15.png"/>
                    <pic:cNvPicPr preferRelativeResize="0"/>
                  </pic:nvPicPr>
                  <pic:blipFill>
                    <a:blip r:embed="rId78"/>
                    <a:srcRect b="0" l="0" r="0" t="0"/>
                    <a:stretch>
                      <a:fillRect/>
                    </a:stretch>
                  </pic:blipFill>
                  <pic:spPr>
                    <a:xfrm>
                      <a:off x="0" y="0"/>
                      <a:ext cx="5548313" cy="3476587"/>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1"/>
          <w:numId w:val="4"/>
        </w:numPr>
        <w:ind w:left="1440" w:hanging="360"/>
      </w:pPr>
      <w:r w:rsidDel="00000000" w:rsidR="00000000" w:rsidRPr="00000000">
        <w:rPr>
          <w:rtl w:val="0"/>
        </w:rPr>
        <w:t xml:space="preserve">Step-7: Choose the option to show parameter</w:t>
      </w:r>
    </w:p>
    <w:p w:rsidR="00000000" w:rsidDel="00000000" w:rsidP="00000000" w:rsidRDefault="00000000" w:rsidRPr="00000000" w14:paraId="0000012F">
      <w:pPr>
        <w:ind w:left="0" w:firstLine="0"/>
        <w:rPr/>
      </w:pPr>
      <w:r w:rsidDel="00000000" w:rsidR="00000000" w:rsidRPr="00000000">
        <w:rPr/>
        <w:drawing>
          <wp:inline distB="114300" distT="114300" distL="114300" distR="114300">
            <wp:extent cx="5943600" cy="3721100"/>
            <wp:effectExtent b="0" l="0" r="0" t="0"/>
            <wp:docPr id="33"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numPr>
          <w:ilvl w:val="1"/>
          <w:numId w:val="4"/>
        </w:numPr>
        <w:ind w:left="1440" w:hanging="360"/>
      </w:pPr>
      <w:r w:rsidDel="00000000" w:rsidR="00000000" w:rsidRPr="00000000">
        <w:rPr>
          <w:rtl w:val="0"/>
        </w:rPr>
        <w:t xml:space="preserve">Step-8: Move subcategory to the filters and providing input from parameter</w:t>
      </w:r>
    </w:p>
    <w:p w:rsidR="00000000" w:rsidDel="00000000" w:rsidP="00000000" w:rsidRDefault="00000000" w:rsidRPr="00000000" w14:paraId="00000131">
      <w:pPr>
        <w:ind w:left="0" w:firstLine="0"/>
        <w:rPr/>
      </w:pPr>
      <w:r w:rsidDel="00000000" w:rsidR="00000000" w:rsidRPr="00000000">
        <w:rPr/>
        <w:drawing>
          <wp:inline distB="114300" distT="114300" distL="114300" distR="114300">
            <wp:extent cx="5943600" cy="3721100"/>
            <wp:effectExtent b="0" l="0" r="0" t="0"/>
            <wp:docPr id="51" name="image59.png"/>
            <a:graphic>
              <a:graphicData uri="http://schemas.openxmlformats.org/drawingml/2006/picture">
                <pic:pic>
                  <pic:nvPicPr>
                    <pic:cNvPr id="0" name="image59.png"/>
                    <pic:cNvPicPr preferRelativeResize="0"/>
                  </pic:nvPicPr>
                  <pic:blipFill>
                    <a:blip r:embed="rId8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numPr>
          <w:ilvl w:val="1"/>
          <w:numId w:val="4"/>
        </w:numPr>
        <w:ind w:left="1440" w:hanging="360"/>
      </w:pPr>
      <w:r w:rsidDel="00000000" w:rsidR="00000000" w:rsidRPr="00000000">
        <w:rPr>
          <w:rtl w:val="0"/>
        </w:rPr>
        <w:t xml:space="preserve">Step-9: Put 2 in the parameter</w:t>
      </w:r>
    </w:p>
    <w:p w:rsidR="00000000" w:rsidDel="00000000" w:rsidP="00000000" w:rsidRDefault="00000000" w:rsidRPr="00000000" w14:paraId="00000133">
      <w:pPr>
        <w:ind w:left="0" w:firstLine="0"/>
        <w:rPr/>
      </w:pPr>
      <w:r w:rsidDel="00000000" w:rsidR="00000000" w:rsidRPr="00000000">
        <w:rPr/>
        <w:drawing>
          <wp:inline distB="114300" distT="114300" distL="114300" distR="114300">
            <wp:extent cx="5943600" cy="3721100"/>
            <wp:effectExtent b="0" l="0" r="0" t="0"/>
            <wp:docPr id="13"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ind w:left="0" w:firstLine="0"/>
        <w:rPr/>
      </w:pPr>
      <w:r w:rsidDel="00000000" w:rsidR="00000000" w:rsidRPr="00000000">
        <w:rPr>
          <w:rtl w:val="0"/>
        </w:rPr>
      </w:r>
    </w:p>
    <w:p w:rsidR="00000000" w:rsidDel="00000000" w:rsidP="00000000" w:rsidRDefault="00000000" w:rsidRPr="00000000" w14:paraId="00000135">
      <w:pPr>
        <w:pStyle w:val="Heading4"/>
        <w:widowControl w:val="0"/>
        <w:spacing w:line="276" w:lineRule="auto"/>
        <w:jc w:val="both"/>
        <w:rPr/>
      </w:pPr>
      <w:bookmarkStart w:colFirst="0" w:colLast="0" w:name="_nwve07qmuyri" w:id="15"/>
      <w:bookmarkEnd w:id="15"/>
      <w:r w:rsidDel="00000000" w:rsidR="00000000" w:rsidRPr="00000000">
        <w:rPr>
          <w:rtl w:val="0"/>
        </w:rPr>
        <w:t xml:space="preserve">Business problem 9: Build a Hierarchy of Product category and Sub Category and have a plot which displays sales of product by category and drill it down using the hierarchy to display sales by sub category </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numPr>
          <w:ilvl w:val="0"/>
          <w:numId w:val="4"/>
        </w:numPr>
        <w:ind w:left="720" w:hanging="360"/>
        <w:rPr>
          <w:b w:val="1"/>
        </w:rPr>
      </w:pPr>
      <w:r w:rsidDel="00000000" w:rsidR="00000000" w:rsidRPr="00000000">
        <w:rPr>
          <w:b w:val="1"/>
          <w:rtl w:val="0"/>
        </w:rPr>
        <w:t xml:space="preserve">Business Context</w:t>
      </w:r>
    </w:p>
    <w:p w:rsidR="00000000" w:rsidDel="00000000" w:rsidP="00000000" w:rsidRDefault="00000000" w:rsidRPr="00000000" w14:paraId="00000138">
      <w:pPr>
        <w:numPr>
          <w:ilvl w:val="1"/>
          <w:numId w:val="4"/>
        </w:numPr>
        <w:ind w:left="1440" w:hanging="360"/>
      </w:pPr>
      <w:r w:rsidDel="00000000" w:rsidR="00000000" w:rsidRPr="00000000">
        <w:rPr>
          <w:rtl w:val="0"/>
        </w:rPr>
        <w:t xml:space="preserve">In a lot of reporting, leadership want a drill down structure. For example: sales at a national level, then region, and then states. We can achieve this view by hierarchy</w:t>
      </w:r>
    </w:p>
    <w:p w:rsidR="00000000" w:rsidDel="00000000" w:rsidP="00000000" w:rsidRDefault="00000000" w:rsidRPr="00000000" w14:paraId="00000139">
      <w:pPr>
        <w:numPr>
          <w:ilvl w:val="0"/>
          <w:numId w:val="4"/>
        </w:numPr>
        <w:ind w:left="720" w:hanging="360"/>
        <w:rPr>
          <w:b w:val="1"/>
        </w:rPr>
      </w:pPr>
      <w:r w:rsidDel="00000000" w:rsidR="00000000" w:rsidRPr="00000000">
        <w:rPr>
          <w:b w:val="1"/>
          <w:rtl w:val="0"/>
        </w:rPr>
        <w:t xml:space="preserve">Intro to </w:t>
      </w:r>
      <w:ins w:author="Vinod Kumar" w:id="3" w:date="2023-03-26T13:16:32Z">
        <w:r w:rsidDel="00000000" w:rsidR="00000000" w:rsidRPr="00000000">
          <w:rPr>
            <w:b w:val="1"/>
            <w:rtl w:val="0"/>
          </w:rPr>
          <w:t xml:space="preserve">hierarchy </w:t>
        </w:r>
      </w:ins>
      <w:del w:author="Vinod Kumar" w:id="3" w:date="2023-03-26T13:16:32Z">
        <w:r w:rsidDel="00000000" w:rsidR="00000000" w:rsidRPr="00000000">
          <w:rPr>
            <w:b w:val="1"/>
            <w:rtl w:val="0"/>
          </w:rPr>
          <w:delText xml:space="preserve">set</w:delText>
        </w:r>
      </w:del>
      <w:r w:rsidDel="00000000" w:rsidR="00000000" w:rsidRPr="00000000">
        <w:rPr>
          <w:b w:val="1"/>
          <w:rtl w:val="0"/>
        </w:rPr>
        <w:t xml:space="preserve">:</w:t>
      </w:r>
    </w:p>
    <w:p w:rsidR="00000000" w:rsidDel="00000000" w:rsidP="00000000" w:rsidRDefault="00000000" w:rsidRPr="00000000" w14:paraId="0000013A">
      <w:pPr>
        <w:numPr>
          <w:ilvl w:val="1"/>
          <w:numId w:val="4"/>
        </w:numPr>
        <w:ind w:left="1440" w:hanging="360"/>
      </w:pPr>
      <w:r w:rsidDel="00000000" w:rsidR="00000000" w:rsidRPr="00000000">
        <w:rPr>
          <w:color w:val="202124"/>
          <w:sz w:val="24"/>
          <w:szCs w:val="24"/>
          <w:highlight w:val="white"/>
          <w:rtl w:val="0"/>
        </w:rPr>
        <w:t xml:space="preserve">The Hierarchy in Tableau is </w:t>
      </w:r>
      <w:r w:rsidDel="00000000" w:rsidR="00000000" w:rsidRPr="00000000">
        <w:rPr>
          <w:b w:val="1"/>
          <w:color w:val="202124"/>
          <w:sz w:val="24"/>
          <w:szCs w:val="24"/>
          <w:highlight w:val="white"/>
          <w:rtl w:val="0"/>
        </w:rPr>
        <w:t xml:space="preserve">an arrangement where the entities are presented at various levels</w:t>
      </w:r>
      <w:r w:rsidDel="00000000" w:rsidR="00000000" w:rsidRPr="00000000">
        <w:rPr>
          <w:color w:val="202124"/>
          <w:sz w:val="24"/>
          <w:szCs w:val="24"/>
          <w:highlight w:val="white"/>
          <w:rtl w:val="0"/>
        </w:rPr>
        <w:t xml:space="preserve">. In common terms, Hierarchy is a system or organization that has many levels from highest to lowest; similarly, in Tableau, we can create hierarchies by bringing one dimension as a level under the principal dimension</w:t>
      </w:r>
      <w:r w:rsidDel="00000000" w:rsidR="00000000" w:rsidRPr="00000000">
        <w:rPr>
          <w:rtl w:val="0"/>
        </w:rPr>
      </w:r>
    </w:p>
    <w:p w:rsidR="00000000" w:rsidDel="00000000" w:rsidP="00000000" w:rsidRDefault="00000000" w:rsidRPr="00000000" w14:paraId="0000013B">
      <w:pPr>
        <w:numPr>
          <w:ilvl w:val="0"/>
          <w:numId w:val="4"/>
        </w:numPr>
        <w:ind w:left="720" w:hanging="360"/>
        <w:rPr>
          <w:b w:val="1"/>
        </w:rPr>
      </w:pPr>
      <w:r w:rsidDel="00000000" w:rsidR="00000000" w:rsidRPr="00000000">
        <w:rPr>
          <w:b w:val="1"/>
          <w:rtl w:val="0"/>
        </w:rPr>
        <w:t xml:space="preserve">Demonstration of creating a </w:t>
      </w:r>
      <w:ins w:author="Vinod Kumar" w:id="4" w:date="2023-03-26T13:18:19Z">
        <w:r w:rsidDel="00000000" w:rsidR="00000000" w:rsidRPr="00000000">
          <w:rPr>
            <w:b w:val="1"/>
            <w:rtl w:val="0"/>
          </w:rPr>
          <w:t xml:space="preserve">hierarchy </w:t>
        </w:r>
      </w:ins>
      <w:del w:author="Vinod Kumar" w:id="4" w:date="2023-03-26T13:18:19Z">
        <w:r w:rsidDel="00000000" w:rsidR="00000000" w:rsidRPr="00000000">
          <w:rPr>
            <w:b w:val="1"/>
            <w:rtl w:val="0"/>
          </w:rPr>
          <w:delText xml:space="preserve">parameter</w:delText>
        </w:r>
      </w:del>
      <w:r w:rsidDel="00000000" w:rsidR="00000000" w:rsidRPr="00000000">
        <w:rPr>
          <w:rtl w:val="0"/>
        </w:rPr>
      </w:r>
    </w:p>
    <w:p w:rsidR="00000000" w:rsidDel="00000000" w:rsidP="00000000" w:rsidRDefault="00000000" w:rsidRPr="00000000" w14:paraId="0000013C">
      <w:pPr>
        <w:numPr>
          <w:ilvl w:val="1"/>
          <w:numId w:val="4"/>
        </w:numPr>
        <w:ind w:left="1440" w:hanging="360"/>
      </w:pPr>
      <w:r w:rsidDel="00000000" w:rsidR="00000000" w:rsidRPr="00000000">
        <w:rPr>
          <w:rtl w:val="0"/>
        </w:rPr>
        <w:t xml:space="preserve">Step-1: Drag Sub-category to the category column</w:t>
      </w:r>
    </w:p>
    <w:p w:rsidR="00000000" w:rsidDel="00000000" w:rsidP="00000000" w:rsidRDefault="00000000" w:rsidRPr="00000000" w14:paraId="0000013D">
      <w:pPr>
        <w:ind w:left="0" w:firstLine="0"/>
        <w:rPr/>
      </w:pPr>
      <w:r w:rsidDel="00000000" w:rsidR="00000000" w:rsidRPr="00000000">
        <w:rPr/>
        <w:drawing>
          <wp:inline distB="114300" distT="114300" distL="114300" distR="114300">
            <wp:extent cx="5943600" cy="3721100"/>
            <wp:effectExtent b="0" l="0" r="0" t="0"/>
            <wp:docPr id="43" name="image52.png"/>
            <a:graphic>
              <a:graphicData uri="http://schemas.openxmlformats.org/drawingml/2006/picture">
                <pic:pic>
                  <pic:nvPicPr>
                    <pic:cNvPr id="0" name="image52.png"/>
                    <pic:cNvPicPr preferRelativeResize="0"/>
                  </pic:nvPicPr>
                  <pic:blipFill>
                    <a:blip r:embed="rId8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numPr>
          <w:ilvl w:val="1"/>
          <w:numId w:val="4"/>
        </w:numPr>
        <w:ind w:left="1440" w:hanging="360"/>
      </w:pPr>
      <w:r w:rsidDel="00000000" w:rsidR="00000000" w:rsidRPr="00000000">
        <w:rPr>
          <w:rtl w:val="0"/>
        </w:rPr>
        <w:t xml:space="preserve">Step-2: Rename hierarchy to product</w:t>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drawing>
          <wp:inline distB="114300" distT="114300" distL="114300" distR="114300">
            <wp:extent cx="5943600" cy="3721100"/>
            <wp:effectExtent b="0" l="0" r="0" t="0"/>
            <wp:docPr id="40" name="image47.png"/>
            <a:graphic>
              <a:graphicData uri="http://schemas.openxmlformats.org/drawingml/2006/picture">
                <pic:pic>
                  <pic:nvPicPr>
                    <pic:cNvPr id="0" name="image47.png"/>
                    <pic:cNvPicPr preferRelativeResize="0"/>
                  </pic:nvPicPr>
                  <pic:blipFill>
                    <a:blip r:embed="rId8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ind w:left="0" w:firstLine="0"/>
        <w:rPr/>
      </w:pPr>
      <w:r w:rsidDel="00000000" w:rsidR="00000000" w:rsidRPr="00000000">
        <w:rPr>
          <w:rtl w:val="0"/>
        </w:rPr>
      </w:r>
    </w:p>
    <w:p w:rsidR="00000000" w:rsidDel="00000000" w:rsidP="00000000" w:rsidRDefault="00000000" w:rsidRPr="00000000" w14:paraId="00000142">
      <w:pPr>
        <w:ind w:left="0" w:firstLine="0"/>
        <w:rPr/>
      </w:pPr>
      <w:r w:rsidDel="00000000" w:rsidR="00000000" w:rsidRPr="00000000">
        <w:rPr/>
        <w:drawing>
          <wp:inline distB="114300" distT="114300" distL="114300" distR="114300">
            <wp:extent cx="5943600" cy="3721100"/>
            <wp:effectExtent b="0" l="0" r="0" t="0"/>
            <wp:docPr id="1" name="image18.png"/>
            <a:graphic>
              <a:graphicData uri="http://schemas.openxmlformats.org/drawingml/2006/picture">
                <pic:pic>
                  <pic:nvPicPr>
                    <pic:cNvPr id="0" name="image18.png"/>
                    <pic:cNvPicPr preferRelativeResize="0"/>
                  </pic:nvPicPr>
                  <pic:blipFill>
                    <a:blip r:embed="rId8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r>
    </w:p>
    <w:p w:rsidR="00000000" w:rsidDel="00000000" w:rsidP="00000000" w:rsidRDefault="00000000" w:rsidRPr="00000000" w14:paraId="00000144">
      <w:pPr>
        <w:numPr>
          <w:ilvl w:val="1"/>
          <w:numId w:val="4"/>
        </w:numPr>
        <w:ind w:left="1440" w:hanging="360"/>
      </w:pPr>
      <w:r w:rsidDel="00000000" w:rsidR="00000000" w:rsidRPr="00000000">
        <w:rPr>
          <w:rtl w:val="0"/>
        </w:rPr>
        <w:t xml:space="preserve">Step-3: You can see the hierarchy field</w:t>
      </w:r>
    </w:p>
    <w:p w:rsidR="00000000" w:rsidDel="00000000" w:rsidP="00000000" w:rsidRDefault="00000000" w:rsidRPr="00000000" w14:paraId="00000145">
      <w:pPr>
        <w:ind w:left="0" w:firstLine="0"/>
        <w:rPr/>
      </w:pPr>
      <w:r w:rsidDel="00000000" w:rsidR="00000000" w:rsidRPr="00000000">
        <w:rPr/>
        <w:drawing>
          <wp:inline distB="114300" distT="114300" distL="114300" distR="114300">
            <wp:extent cx="5943600" cy="3721100"/>
            <wp:effectExtent b="0" l="0" r="0" t="0"/>
            <wp:docPr id="28" name="image27.png"/>
            <a:graphic>
              <a:graphicData uri="http://schemas.openxmlformats.org/drawingml/2006/picture">
                <pic:pic>
                  <pic:nvPicPr>
                    <pic:cNvPr id="0" name="image27.png"/>
                    <pic:cNvPicPr preferRelativeResize="0"/>
                  </pic:nvPicPr>
                  <pic:blipFill>
                    <a:blip r:embed="rId8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numPr>
          <w:ilvl w:val="1"/>
          <w:numId w:val="4"/>
        </w:numPr>
        <w:ind w:left="1440" w:hanging="360"/>
      </w:pPr>
      <w:r w:rsidDel="00000000" w:rsidR="00000000" w:rsidRPr="00000000">
        <w:rPr>
          <w:rtl w:val="0"/>
        </w:rPr>
        <w:t xml:space="preserve">Step-4: Drag the product hierarchy to column and sales to row</w:t>
      </w:r>
    </w:p>
    <w:p w:rsidR="00000000" w:rsidDel="00000000" w:rsidP="00000000" w:rsidRDefault="00000000" w:rsidRPr="00000000" w14:paraId="00000147">
      <w:pPr>
        <w:ind w:left="0" w:firstLine="0"/>
        <w:rPr/>
      </w:pPr>
      <w:r w:rsidDel="00000000" w:rsidR="00000000" w:rsidRPr="00000000">
        <w:rPr/>
        <w:drawing>
          <wp:inline distB="114300" distT="114300" distL="114300" distR="114300">
            <wp:extent cx="5943600" cy="3721100"/>
            <wp:effectExtent b="0" l="0" r="0" t="0"/>
            <wp:docPr id="38" name="image40.png"/>
            <a:graphic>
              <a:graphicData uri="http://schemas.openxmlformats.org/drawingml/2006/picture">
                <pic:pic>
                  <pic:nvPicPr>
                    <pic:cNvPr id="0" name="image40.png"/>
                    <pic:cNvPicPr preferRelativeResize="0"/>
                  </pic:nvPicPr>
                  <pic:blipFill>
                    <a:blip r:embed="rId8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r>
    </w:p>
    <w:p w:rsidR="00000000" w:rsidDel="00000000" w:rsidP="00000000" w:rsidRDefault="00000000" w:rsidRPr="00000000" w14:paraId="00000149">
      <w:pPr>
        <w:ind w:left="0" w:firstLine="0"/>
        <w:rPr/>
      </w:pPr>
      <w:r w:rsidDel="00000000" w:rsidR="00000000" w:rsidRPr="00000000">
        <w:rPr/>
        <w:drawing>
          <wp:inline distB="114300" distT="114300" distL="114300" distR="114300">
            <wp:extent cx="5943600" cy="3721100"/>
            <wp:effectExtent b="0" l="0" r="0" t="0"/>
            <wp:docPr id="48" name="image49.png"/>
            <a:graphic>
              <a:graphicData uri="http://schemas.openxmlformats.org/drawingml/2006/picture">
                <pic:pic>
                  <pic:nvPicPr>
                    <pic:cNvPr id="0" name="image49.png"/>
                    <pic:cNvPicPr preferRelativeResize="0"/>
                  </pic:nvPicPr>
                  <pic:blipFill>
                    <a:blip r:embed="rId8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ind w:left="0" w:firstLine="0"/>
        <w:rPr/>
      </w:pPr>
      <w:r w:rsidDel="00000000" w:rsidR="00000000" w:rsidRPr="00000000">
        <w:rPr>
          <w:rtl w:val="0"/>
        </w:rPr>
      </w:r>
    </w:p>
    <w:p w:rsidR="00000000" w:rsidDel="00000000" w:rsidP="00000000" w:rsidRDefault="00000000" w:rsidRPr="00000000" w14:paraId="0000014B">
      <w:pPr>
        <w:numPr>
          <w:ilvl w:val="1"/>
          <w:numId w:val="4"/>
        </w:numPr>
        <w:ind w:left="1440" w:hanging="360"/>
      </w:pPr>
      <w:r w:rsidDel="00000000" w:rsidR="00000000" w:rsidRPr="00000000">
        <w:rPr>
          <w:rtl w:val="0"/>
        </w:rPr>
        <w:t xml:space="preserve">Step-5: click on the hierarchy to expand it and see the breakdown</w:t>
      </w:r>
    </w:p>
    <w:p w:rsidR="00000000" w:rsidDel="00000000" w:rsidP="00000000" w:rsidRDefault="00000000" w:rsidRPr="00000000" w14:paraId="0000014C">
      <w:pPr>
        <w:ind w:left="0" w:firstLine="0"/>
        <w:rPr/>
      </w:pPr>
      <w:r w:rsidDel="00000000" w:rsidR="00000000" w:rsidRPr="00000000">
        <w:rPr/>
        <w:drawing>
          <wp:inline distB="114300" distT="114300" distL="114300" distR="114300">
            <wp:extent cx="5943600" cy="3733800"/>
            <wp:effectExtent b="0" l="0" r="0" t="0"/>
            <wp:docPr id="64" name="image73.png"/>
            <a:graphic>
              <a:graphicData uri="http://schemas.openxmlformats.org/drawingml/2006/picture">
                <pic:pic>
                  <pic:nvPicPr>
                    <pic:cNvPr id="0" name="image73.png"/>
                    <pic:cNvPicPr preferRelativeResize="0"/>
                  </pic:nvPicPr>
                  <pic:blipFill>
                    <a:blip r:embed="rId88"/>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ind w:left="0" w:firstLine="0"/>
        <w:rPr/>
      </w:pPr>
      <w:r w:rsidDel="00000000" w:rsidR="00000000" w:rsidRPr="00000000">
        <w:rPr>
          <w:rtl w:val="0"/>
        </w:rPr>
      </w:r>
    </w:p>
    <w:p w:rsidR="00000000" w:rsidDel="00000000" w:rsidP="00000000" w:rsidRDefault="00000000" w:rsidRPr="00000000" w14:paraId="0000014E">
      <w:pPr>
        <w:ind w:left="0" w:firstLine="0"/>
        <w:rPr/>
      </w:pPr>
      <w:r w:rsidDel="00000000" w:rsidR="00000000" w:rsidRPr="00000000">
        <w:rPr/>
        <w:drawing>
          <wp:inline distB="114300" distT="114300" distL="114300" distR="114300">
            <wp:extent cx="5943600" cy="3721100"/>
            <wp:effectExtent b="0" l="0" r="0" t="0"/>
            <wp:docPr id="62" name="image78.png"/>
            <a:graphic>
              <a:graphicData uri="http://schemas.openxmlformats.org/drawingml/2006/picture">
                <pic:pic>
                  <pic:nvPicPr>
                    <pic:cNvPr id="0" name="image78.png"/>
                    <pic:cNvPicPr preferRelativeResize="0"/>
                  </pic:nvPicPr>
                  <pic:blipFill>
                    <a:blip r:embed="rId8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ind w:left="1440" w:firstLine="0"/>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ind w:left="144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pStyle w:val="Heading4"/>
        <w:rPr/>
      </w:pPr>
      <w:bookmarkStart w:colFirst="0" w:colLast="0" w:name="_kbthf67gff9z" w:id="16"/>
      <w:bookmarkEnd w:id="16"/>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Vinod Kumar" w:id="0" w:date="2023-03-26T13:00:04Z">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sale is added in the step-2</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84" Type="http://schemas.openxmlformats.org/officeDocument/2006/relationships/image" Target="media/image18.png"/><Relationship Id="rId83" Type="http://schemas.openxmlformats.org/officeDocument/2006/relationships/image" Target="media/image47.png"/><Relationship Id="rId42" Type="http://schemas.openxmlformats.org/officeDocument/2006/relationships/image" Target="media/image61.png"/><Relationship Id="rId86" Type="http://schemas.openxmlformats.org/officeDocument/2006/relationships/image" Target="media/image40.png"/><Relationship Id="rId41" Type="http://schemas.openxmlformats.org/officeDocument/2006/relationships/image" Target="media/image25.png"/><Relationship Id="rId85" Type="http://schemas.openxmlformats.org/officeDocument/2006/relationships/image" Target="media/image27.png"/><Relationship Id="rId44" Type="http://schemas.openxmlformats.org/officeDocument/2006/relationships/image" Target="media/image2.png"/><Relationship Id="rId88" Type="http://schemas.openxmlformats.org/officeDocument/2006/relationships/image" Target="media/image73.png"/><Relationship Id="rId43" Type="http://schemas.openxmlformats.org/officeDocument/2006/relationships/image" Target="media/image62.png"/><Relationship Id="rId87" Type="http://schemas.openxmlformats.org/officeDocument/2006/relationships/image" Target="media/image49.png"/><Relationship Id="rId46" Type="http://schemas.openxmlformats.org/officeDocument/2006/relationships/image" Target="media/image39.png"/><Relationship Id="rId45" Type="http://schemas.openxmlformats.org/officeDocument/2006/relationships/image" Target="media/image32.png"/><Relationship Id="rId89" Type="http://schemas.openxmlformats.org/officeDocument/2006/relationships/image" Target="media/image78.png"/><Relationship Id="rId80" Type="http://schemas.openxmlformats.org/officeDocument/2006/relationships/image" Target="media/image59.png"/><Relationship Id="rId82" Type="http://schemas.openxmlformats.org/officeDocument/2006/relationships/image" Target="media/image52.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4.png"/><Relationship Id="rId48" Type="http://schemas.openxmlformats.org/officeDocument/2006/relationships/image" Target="media/image33.png"/><Relationship Id="rId47" Type="http://schemas.openxmlformats.org/officeDocument/2006/relationships/image" Target="media/image70.png"/><Relationship Id="rId49" Type="http://schemas.openxmlformats.org/officeDocument/2006/relationships/image" Target="media/image3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ocs.google.com/spreadsheets/d/1sM1Kjgy99k2tHBtKP5OXcpQLz7SC5yGr/edit?usp=sharing&amp;ouid=107681937864127182413&amp;rtpof=true&amp;sd=true" TargetMode="External"/><Relationship Id="rId8" Type="http://schemas.openxmlformats.org/officeDocument/2006/relationships/image" Target="media/image58.png"/><Relationship Id="rId73" Type="http://schemas.openxmlformats.org/officeDocument/2006/relationships/image" Target="media/image51.png"/><Relationship Id="rId72" Type="http://schemas.openxmlformats.org/officeDocument/2006/relationships/image" Target="media/image41.png"/><Relationship Id="rId31" Type="http://schemas.openxmlformats.org/officeDocument/2006/relationships/image" Target="media/image11.png"/><Relationship Id="rId75" Type="http://schemas.openxmlformats.org/officeDocument/2006/relationships/image" Target="media/image76.png"/><Relationship Id="rId30" Type="http://schemas.openxmlformats.org/officeDocument/2006/relationships/image" Target="media/image6.png"/><Relationship Id="rId74" Type="http://schemas.openxmlformats.org/officeDocument/2006/relationships/image" Target="media/image50.png"/><Relationship Id="rId33" Type="http://schemas.openxmlformats.org/officeDocument/2006/relationships/image" Target="media/image9.png"/><Relationship Id="rId77" Type="http://schemas.openxmlformats.org/officeDocument/2006/relationships/image" Target="media/image21.png"/><Relationship Id="rId32" Type="http://schemas.openxmlformats.org/officeDocument/2006/relationships/image" Target="media/image69.png"/><Relationship Id="rId76" Type="http://schemas.openxmlformats.org/officeDocument/2006/relationships/image" Target="media/image80.png"/><Relationship Id="rId35" Type="http://schemas.openxmlformats.org/officeDocument/2006/relationships/image" Target="media/image31.png"/><Relationship Id="rId79" Type="http://schemas.openxmlformats.org/officeDocument/2006/relationships/image" Target="media/image43.png"/><Relationship Id="rId34" Type="http://schemas.openxmlformats.org/officeDocument/2006/relationships/image" Target="media/image5.png"/><Relationship Id="rId78" Type="http://schemas.openxmlformats.org/officeDocument/2006/relationships/image" Target="media/image15.png"/><Relationship Id="rId71" Type="http://schemas.openxmlformats.org/officeDocument/2006/relationships/image" Target="media/image55.png"/><Relationship Id="rId70" Type="http://schemas.openxmlformats.org/officeDocument/2006/relationships/image" Target="media/image75.png"/><Relationship Id="rId37" Type="http://schemas.openxmlformats.org/officeDocument/2006/relationships/image" Target="media/image14.png"/><Relationship Id="rId36" Type="http://schemas.openxmlformats.org/officeDocument/2006/relationships/image" Target="media/image22.png"/><Relationship Id="rId39" Type="http://schemas.openxmlformats.org/officeDocument/2006/relationships/image" Target="media/image66.png"/><Relationship Id="rId38" Type="http://schemas.openxmlformats.org/officeDocument/2006/relationships/image" Target="media/image36.png"/><Relationship Id="rId62" Type="http://schemas.openxmlformats.org/officeDocument/2006/relationships/image" Target="media/image56.png"/><Relationship Id="rId61" Type="http://schemas.openxmlformats.org/officeDocument/2006/relationships/image" Target="media/image28.png"/><Relationship Id="rId20" Type="http://schemas.openxmlformats.org/officeDocument/2006/relationships/image" Target="media/image71.png"/><Relationship Id="rId64" Type="http://schemas.openxmlformats.org/officeDocument/2006/relationships/image" Target="media/image45.png"/><Relationship Id="rId63" Type="http://schemas.openxmlformats.org/officeDocument/2006/relationships/image" Target="media/image74.png"/><Relationship Id="rId22" Type="http://schemas.openxmlformats.org/officeDocument/2006/relationships/image" Target="media/image10.png"/><Relationship Id="rId66" Type="http://schemas.openxmlformats.org/officeDocument/2006/relationships/image" Target="media/image77.png"/><Relationship Id="rId21" Type="http://schemas.openxmlformats.org/officeDocument/2006/relationships/image" Target="media/image8.png"/><Relationship Id="rId65" Type="http://schemas.openxmlformats.org/officeDocument/2006/relationships/image" Target="media/image65.png"/><Relationship Id="rId24" Type="http://schemas.openxmlformats.org/officeDocument/2006/relationships/image" Target="media/image35.png"/><Relationship Id="rId68" Type="http://schemas.openxmlformats.org/officeDocument/2006/relationships/image" Target="media/image37.png"/><Relationship Id="rId23" Type="http://schemas.openxmlformats.org/officeDocument/2006/relationships/image" Target="media/image13.png"/><Relationship Id="rId67" Type="http://schemas.openxmlformats.org/officeDocument/2006/relationships/image" Target="media/image30.png"/><Relationship Id="rId60" Type="http://schemas.openxmlformats.org/officeDocument/2006/relationships/image" Target="media/image57.png"/><Relationship Id="rId26" Type="http://schemas.openxmlformats.org/officeDocument/2006/relationships/image" Target="media/image12.png"/><Relationship Id="rId25" Type="http://schemas.openxmlformats.org/officeDocument/2006/relationships/image" Target="media/image1.png"/><Relationship Id="rId69" Type="http://schemas.openxmlformats.org/officeDocument/2006/relationships/image" Target="media/image26.png"/><Relationship Id="rId28" Type="http://schemas.openxmlformats.org/officeDocument/2006/relationships/image" Target="media/image3.png"/><Relationship Id="rId27" Type="http://schemas.openxmlformats.org/officeDocument/2006/relationships/image" Target="media/image7.png"/><Relationship Id="rId29" Type="http://schemas.openxmlformats.org/officeDocument/2006/relationships/image" Target="media/image24.png"/><Relationship Id="rId51" Type="http://schemas.openxmlformats.org/officeDocument/2006/relationships/image" Target="media/image16.png"/><Relationship Id="rId50" Type="http://schemas.openxmlformats.org/officeDocument/2006/relationships/image" Target="media/image19.png"/><Relationship Id="rId53" Type="http://schemas.openxmlformats.org/officeDocument/2006/relationships/image" Target="media/image68.png"/><Relationship Id="rId52" Type="http://schemas.openxmlformats.org/officeDocument/2006/relationships/image" Target="media/image64.png"/><Relationship Id="rId11" Type="http://schemas.openxmlformats.org/officeDocument/2006/relationships/image" Target="media/image34.png"/><Relationship Id="rId55" Type="http://schemas.openxmlformats.org/officeDocument/2006/relationships/image" Target="media/image20.png"/><Relationship Id="rId10" Type="http://schemas.openxmlformats.org/officeDocument/2006/relationships/image" Target="media/image23.png"/><Relationship Id="rId54" Type="http://schemas.openxmlformats.org/officeDocument/2006/relationships/image" Target="media/image79.png"/><Relationship Id="rId13" Type="http://schemas.openxmlformats.org/officeDocument/2006/relationships/image" Target="media/image72.png"/><Relationship Id="rId57" Type="http://schemas.openxmlformats.org/officeDocument/2006/relationships/image" Target="media/image54.png"/><Relationship Id="rId12" Type="http://schemas.openxmlformats.org/officeDocument/2006/relationships/image" Target="media/image53.png"/><Relationship Id="rId56" Type="http://schemas.openxmlformats.org/officeDocument/2006/relationships/image" Target="media/image17.png"/><Relationship Id="rId15" Type="http://schemas.openxmlformats.org/officeDocument/2006/relationships/image" Target="media/image63.png"/><Relationship Id="rId59" Type="http://schemas.openxmlformats.org/officeDocument/2006/relationships/image" Target="media/image82.png"/><Relationship Id="rId14" Type="http://schemas.openxmlformats.org/officeDocument/2006/relationships/image" Target="media/image42.png"/><Relationship Id="rId58" Type="http://schemas.openxmlformats.org/officeDocument/2006/relationships/image" Target="media/image81.png"/><Relationship Id="rId17" Type="http://schemas.openxmlformats.org/officeDocument/2006/relationships/image" Target="media/image46.png"/><Relationship Id="rId16" Type="http://schemas.openxmlformats.org/officeDocument/2006/relationships/image" Target="media/image48.png"/><Relationship Id="rId19" Type="http://schemas.openxmlformats.org/officeDocument/2006/relationships/image" Target="media/image67.png"/><Relationship Id="rId18"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